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D07A0" w14:textId="6DB2FE1F" w:rsidR="00BF39A3" w:rsidRDefault="00FD1B13">
      <w:pPr>
        <w:tabs>
          <w:tab w:val="left" w:pos="5000"/>
        </w:tabs>
        <w:ind w:left="220"/>
        <w:rPr>
          <w:rFonts w:ascii="Times New Roman"/>
          <w:sz w:val="20"/>
        </w:rPr>
      </w:pPr>
      <w:r>
        <w:rPr>
          <w:rFonts w:ascii="Times New Roman"/>
          <w:noProof/>
          <w:position w:val="6"/>
          <w:sz w:val="20"/>
        </w:rPr>
        <w:drawing>
          <wp:inline distT="0" distB="0" distL="0" distR="0" wp14:anchorId="0E7C652E" wp14:editId="06CBEBFE">
            <wp:extent cx="2483471" cy="356616"/>
            <wp:effectExtent l="0" t="0" r="0" b="0"/>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7" cstate="print"/>
                    <a:stretch>
                      <a:fillRect/>
                    </a:stretch>
                  </pic:blipFill>
                  <pic:spPr>
                    <a:xfrm>
                      <a:off x="0" y="0"/>
                      <a:ext cx="2483471" cy="356616"/>
                    </a:xfrm>
                    <a:prstGeom prst="rect">
                      <a:avLst/>
                    </a:prstGeom>
                  </pic:spPr>
                </pic:pic>
              </a:graphicData>
            </a:graphic>
          </wp:inline>
        </w:drawing>
      </w:r>
      <w:r>
        <w:rPr>
          <w:rFonts w:ascii="Times New Roman"/>
          <w:position w:val="6"/>
          <w:sz w:val="20"/>
        </w:rPr>
        <w:tab/>
      </w:r>
    </w:p>
    <w:p w14:paraId="07AA76A5" w14:textId="77777777" w:rsidR="00BF39A3" w:rsidRDefault="00BF39A3">
      <w:pPr>
        <w:pStyle w:val="BodyText"/>
        <w:spacing w:before="1"/>
        <w:rPr>
          <w:rFonts w:ascii="Times New Roman"/>
          <w:sz w:val="12"/>
        </w:rPr>
      </w:pPr>
    </w:p>
    <w:p w14:paraId="31965289" w14:textId="17DEDC96" w:rsidR="00BF39A3" w:rsidRDefault="00E11CBB" w:rsidP="00432CBB">
      <w:pPr>
        <w:pStyle w:val="Heading1"/>
        <w:spacing w:before="92"/>
        <w:jc w:val="center"/>
        <w:rPr>
          <w:u w:val="none"/>
        </w:rPr>
      </w:pPr>
      <w:r>
        <w:rPr>
          <w:color w:val="467979"/>
          <w:u w:color="467979"/>
        </w:rPr>
        <w:t>Performance and Impact Advisor</w:t>
      </w:r>
    </w:p>
    <w:p w14:paraId="6EE92D41" w14:textId="77777777" w:rsidR="00BF39A3" w:rsidRDefault="00BF39A3">
      <w:pPr>
        <w:pStyle w:val="BodyText"/>
        <w:spacing w:before="4"/>
        <w:rPr>
          <w:b/>
        </w:rPr>
      </w:pPr>
    </w:p>
    <w:p w14:paraId="1F8B0FF5" w14:textId="77777777" w:rsidR="00BF39A3" w:rsidRPr="0009047D" w:rsidRDefault="00FD1B13">
      <w:pPr>
        <w:pStyle w:val="Heading1"/>
        <w:spacing w:before="155"/>
        <w:jc w:val="both"/>
        <w:rPr>
          <w:u w:val="none"/>
        </w:rPr>
      </w:pPr>
      <w:r w:rsidRPr="0009047D">
        <w:rPr>
          <w:color w:val="467979"/>
          <w:u w:val="none" w:color="467979"/>
        </w:rPr>
        <w:t>The</w:t>
      </w:r>
      <w:r w:rsidRPr="0009047D">
        <w:rPr>
          <w:color w:val="467979"/>
          <w:spacing w:val="-4"/>
          <w:u w:val="none" w:color="467979"/>
        </w:rPr>
        <w:t xml:space="preserve"> Role</w:t>
      </w:r>
    </w:p>
    <w:p w14:paraId="34EFDA1C" w14:textId="77777777" w:rsidR="00BF39A3" w:rsidRDefault="00BF39A3">
      <w:pPr>
        <w:pStyle w:val="BodyText"/>
        <w:rPr>
          <w:b/>
          <w:sz w:val="20"/>
        </w:rPr>
      </w:pPr>
    </w:p>
    <w:p w14:paraId="708F462D" w14:textId="77777777" w:rsidR="00BF39A3" w:rsidRDefault="00BF39A3">
      <w:pPr>
        <w:pStyle w:val="BodyText"/>
        <w:spacing w:before="2" w:after="1"/>
        <w:rPr>
          <w:b/>
          <w:sz w:val="10"/>
        </w:rPr>
      </w:pPr>
    </w:p>
    <w:tbl>
      <w:tblPr>
        <w:tblW w:w="0" w:type="auto"/>
        <w:tblInd w:w="177" w:type="dxa"/>
        <w:tblLayout w:type="fixed"/>
        <w:tblCellMar>
          <w:left w:w="0" w:type="dxa"/>
          <w:right w:w="0" w:type="dxa"/>
        </w:tblCellMar>
        <w:tblLook w:val="01E0" w:firstRow="1" w:lastRow="1" w:firstColumn="1" w:lastColumn="1" w:noHBand="0" w:noVBand="0"/>
      </w:tblPr>
      <w:tblGrid>
        <w:gridCol w:w="2372"/>
        <w:gridCol w:w="6149"/>
      </w:tblGrid>
      <w:tr w:rsidR="00BF39A3" w14:paraId="1965CFA2" w14:textId="77777777">
        <w:trPr>
          <w:trHeight w:val="375"/>
        </w:trPr>
        <w:tc>
          <w:tcPr>
            <w:tcW w:w="2372" w:type="dxa"/>
          </w:tcPr>
          <w:p w14:paraId="43841CAA" w14:textId="77777777" w:rsidR="00BF39A3" w:rsidRDefault="00FD1B13">
            <w:pPr>
              <w:pStyle w:val="TableParagraph"/>
              <w:spacing w:line="247" w:lineRule="exact"/>
              <w:ind w:left="158"/>
              <w:rPr>
                <w:b/>
              </w:rPr>
            </w:pPr>
            <w:r>
              <w:rPr>
                <w:b/>
              </w:rPr>
              <w:t>Job</w:t>
            </w:r>
            <w:r>
              <w:rPr>
                <w:b/>
                <w:spacing w:val="-6"/>
              </w:rPr>
              <w:t xml:space="preserve"> </w:t>
            </w:r>
            <w:r>
              <w:rPr>
                <w:b/>
                <w:spacing w:val="-2"/>
              </w:rPr>
              <w:t>Title</w:t>
            </w:r>
          </w:p>
        </w:tc>
        <w:tc>
          <w:tcPr>
            <w:tcW w:w="6149" w:type="dxa"/>
          </w:tcPr>
          <w:p w14:paraId="3E4C8A63" w14:textId="0847956B" w:rsidR="00BF39A3" w:rsidRDefault="00E11CBB">
            <w:pPr>
              <w:pStyle w:val="TableParagraph"/>
              <w:spacing w:line="247" w:lineRule="exact"/>
            </w:pPr>
            <w:r>
              <w:t>Performance and Impact Advisor</w:t>
            </w:r>
          </w:p>
        </w:tc>
      </w:tr>
      <w:tr w:rsidR="00BF39A3" w14:paraId="16382EBF" w14:textId="77777777">
        <w:trPr>
          <w:trHeight w:val="505"/>
        </w:trPr>
        <w:tc>
          <w:tcPr>
            <w:tcW w:w="2372" w:type="dxa"/>
          </w:tcPr>
          <w:p w14:paraId="71DB4141" w14:textId="77777777" w:rsidR="00BF39A3" w:rsidRDefault="00FD1B13">
            <w:pPr>
              <w:pStyle w:val="TableParagraph"/>
              <w:spacing w:before="122"/>
              <w:ind w:left="158"/>
              <w:rPr>
                <w:b/>
              </w:rPr>
            </w:pPr>
            <w:r>
              <w:rPr>
                <w:b/>
              </w:rPr>
              <w:t>Reports</w:t>
            </w:r>
            <w:r>
              <w:rPr>
                <w:b/>
                <w:spacing w:val="-8"/>
              </w:rPr>
              <w:t xml:space="preserve"> </w:t>
            </w:r>
            <w:r>
              <w:rPr>
                <w:b/>
                <w:spacing w:val="-5"/>
              </w:rPr>
              <w:t>to</w:t>
            </w:r>
          </w:p>
        </w:tc>
        <w:tc>
          <w:tcPr>
            <w:tcW w:w="6149" w:type="dxa"/>
          </w:tcPr>
          <w:p w14:paraId="03635ECA" w14:textId="4B5CA0A5" w:rsidR="00BF39A3" w:rsidRDefault="00432CBB">
            <w:pPr>
              <w:pStyle w:val="TableParagraph"/>
              <w:spacing w:before="122"/>
            </w:pPr>
            <w:r>
              <w:t>Fund</w:t>
            </w:r>
            <w:r>
              <w:rPr>
                <w:spacing w:val="-9"/>
              </w:rPr>
              <w:t xml:space="preserve"> </w:t>
            </w:r>
            <w:r>
              <w:rPr>
                <w:spacing w:val="-2"/>
              </w:rPr>
              <w:t>Manager</w:t>
            </w:r>
          </w:p>
        </w:tc>
      </w:tr>
      <w:tr w:rsidR="00BF39A3" w14:paraId="17E820E3" w14:textId="77777777">
        <w:trPr>
          <w:trHeight w:val="506"/>
        </w:trPr>
        <w:tc>
          <w:tcPr>
            <w:tcW w:w="2372" w:type="dxa"/>
          </w:tcPr>
          <w:p w14:paraId="0466142E" w14:textId="77777777" w:rsidR="00BF39A3" w:rsidRDefault="00FD1B13">
            <w:pPr>
              <w:pStyle w:val="TableParagraph"/>
              <w:spacing w:before="123"/>
              <w:ind w:left="158"/>
              <w:rPr>
                <w:b/>
              </w:rPr>
            </w:pPr>
            <w:r>
              <w:rPr>
                <w:b/>
                <w:spacing w:val="-4"/>
              </w:rPr>
              <w:t>Fund</w:t>
            </w:r>
          </w:p>
        </w:tc>
        <w:tc>
          <w:tcPr>
            <w:tcW w:w="6149" w:type="dxa"/>
          </w:tcPr>
          <w:p w14:paraId="5B20E46D" w14:textId="0E9C8C24" w:rsidR="00BF39A3" w:rsidRDefault="00E11CBB">
            <w:pPr>
              <w:pStyle w:val="TableParagraph"/>
              <w:spacing w:before="123"/>
            </w:pPr>
            <w:r>
              <w:rPr>
                <w:spacing w:val="-2"/>
              </w:rPr>
              <w:t>Employability</w:t>
            </w:r>
            <w:r w:rsidR="000417F8">
              <w:rPr>
                <w:spacing w:val="-2"/>
              </w:rPr>
              <w:t xml:space="preserve"> (Our Future Now, Youth Action Fund, Building Brighter Future Fund)</w:t>
            </w:r>
          </w:p>
        </w:tc>
      </w:tr>
      <w:tr w:rsidR="00BF39A3" w14:paraId="35DBEC7A" w14:textId="77777777">
        <w:trPr>
          <w:trHeight w:val="1012"/>
        </w:trPr>
        <w:tc>
          <w:tcPr>
            <w:tcW w:w="2372" w:type="dxa"/>
          </w:tcPr>
          <w:p w14:paraId="3F425E89" w14:textId="77777777" w:rsidR="00BF39A3" w:rsidRDefault="00FD1B13">
            <w:pPr>
              <w:pStyle w:val="TableParagraph"/>
              <w:spacing w:before="123"/>
              <w:ind w:left="158"/>
              <w:rPr>
                <w:b/>
              </w:rPr>
            </w:pPr>
            <w:r>
              <w:rPr>
                <w:b/>
                <w:spacing w:val="-2"/>
              </w:rPr>
              <w:t>Location</w:t>
            </w:r>
          </w:p>
        </w:tc>
        <w:tc>
          <w:tcPr>
            <w:tcW w:w="6149" w:type="dxa"/>
          </w:tcPr>
          <w:p w14:paraId="70317ED7" w14:textId="47E7B2E9" w:rsidR="00BF39A3" w:rsidRDefault="00FD1B13" w:rsidP="00E11CBB">
            <w:pPr>
              <w:pStyle w:val="TableParagraph"/>
              <w:spacing w:before="123"/>
              <w:ind w:right="107"/>
              <w:jc w:val="both"/>
            </w:pPr>
            <w:r w:rsidRPr="005D3A15">
              <w:t xml:space="preserve">Your role is office-based for contractual </w:t>
            </w:r>
            <w:proofErr w:type="gramStart"/>
            <w:r w:rsidRPr="005D3A15">
              <w:t>purposes,</w:t>
            </w:r>
            <w:proofErr w:type="gramEnd"/>
            <w:r w:rsidRPr="005D3A15">
              <w:t xml:space="preserve"> however</w:t>
            </w:r>
            <w:r w:rsidRPr="005D3A15">
              <w:rPr>
                <w:spacing w:val="-5"/>
              </w:rPr>
              <w:t xml:space="preserve"> </w:t>
            </w:r>
            <w:r w:rsidR="005D3A15" w:rsidRPr="005D3A15">
              <w:rPr>
                <w:spacing w:val="-5"/>
              </w:rPr>
              <w:t>you will be able to agree a work pattern which can include working from home</w:t>
            </w:r>
            <w:r>
              <w:rPr>
                <w:spacing w:val="-2"/>
              </w:rPr>
              <w:t xml:space="preserve"> </w:t>
            </w:r>
            <w:r>
              <w:t>The</w:t>
            </w:r>
            <w:r>
              <w:rPr>
                <w:spacing w:val="-6"/>
              </w:rPr>
              <w:t xml:space="preserve"> </w:t>
            </w:r>
            <w:r>
              <w:t>role</w:t>
            </w:r>
            <w:r>
              <w:rPr>
                <w:spacing w:val="-4"/>
              </w:rPr>
              <w:t xml:space="preserve"> </w:t>
            </w:r>
            <w:r>
              <w:t>will</w:t>
            </w:r>
            <w:r>
              <w:rPr>
                <w:spacing w:val="-4"/>
              </w:rPr>
              <w:t xml:space="preserve"> </w:t>
            </w:r>
            <w:r>
              <w:t>involve travel to attend meetings and occasional events.</w:t>
            </w:r>
          </w:p>
        </w:tc>
      </w:tr>
      <w:tr w:rsidR="00BF39A3" w14:paraId="6E97C4C6" w14:textId="77777777">
        <w:trPr>
          <w:trHeight w:val="1011"/>
        </w:trPr>
        <w:tc>
          <w:tcPr>
            <w:tcW w:w="2372" w:type="dxa"/>
          </w:tcPr>
          <w:p w14:paraId="510BCD3A" w14:textId="77777777" w:rsidR="00BF39A3" w:rsidRDefault="00FD1B13">
            <w:pPr>
              <w:pStyle w:val="TableParagraph"/>
              <w:spacing w:before="123"/>
              <w:ind w:left="158"/>
              <w:rPr>
                <w:b/>
              </w:rPr>
            </w:pPr>
            <w:r>
              <w:rPr>
                <w:b/>
              </w:rPr>
              <w:t>Contracted</w:t>
            </w:r>
            <w:r>
              <w:rPr>
                <w:b/>
                <w:spacing w:val="-13"/>
              </w:rPr>
              <w:t xml:space="preserve"> </w:t>
            </w:r>
            <w:r>
              <w:rPr>
                <w:b/>
                <w:spacing w:val="-4"/>
              </w:rPr>
              <w:t>Hours</w:t>
            </w:r>
          </w:p>
        </w:tc>
        <w:tc>
          <w:tcPr>
            <w:tcW w:w="6149" w:type="dxa"/>
          </w:tcPr>
          <w:p w14:paraId="4CCCF9CB" w14:textId="138B87AA" w:rsidR="00BF39A3" w:rsidRDefault="000417F8">
            <w:pPr>
              <w:pStyle w:val="TableParagraph"/>
              <w:spacing w:before="123"/>
            </w:pPr>
            <w:r>
              <w:t xml:space="preserve">35 hours per week (Will consider </w:t>
            </w:r>
            <w:r w:rsidR="00432CBB">
              <w:t>2</w:t>
            </w:r>
            <w:r w:rsidR="00E11CBB">
              <w:t>8</w:t>
            </w:r>
            <w:r w:rsidR="00432CBB">
              <w:t xml:space="preserve"> hours per week (0.</w:t>
            </w:r>
            <w:r w:rsidR="00E11CBB">
              <w:t>8</w:t>
            </w:r>
            <w:r>
              <w:t xml:space="preserve"> </w:t>
            </w:r>
            <w:r w:rsidR="00432CBB">
              <w:t>FTE</w:t>
            </w:r>
            <w:r>
              <w:t xml:space="preserve"> depending on experience)</w:t>
            </w:r>
          </w:p>
        </w:tc>
      </w:tr>
      <w:tr w:rsidR="00BF39A3" w14:paraId="42D37A6C" w14:textId="77777777">
        <w:trPr>
          <w:trHeight w:val="4007"/>
        </w:trPr>
        <w:tc>
          <w:tcPr>
            <w:tcW w:w="2372" w:type="dxa"/>
          </w:tcPr>
          <w:p w14:paraId="4F64CC93" w14:textId="61A09EDB" w:rsidR="00BF39A3" w:rsidRDefault="00E11CBB" w:rsidP="00E11CBB">
            <w:pPr>
              <w:pStyle w:val="TableParagraph"/>
              <w:spacing w:before="122"/>
              <w:ind w:left="0"/>
              <w:rPr>
                <w:b/>
              </w:rPr>
            </w:pPr>
            <w:r>
              <w:rPr>
                <w:b/>
              </w:rPr>
              <w:t xml:space="preserve">   </w:t>
            </w:r>
            <w:r w:rsidR="00FD1B13">
              <w:rPr>
                <w:b/>
              </w:rPr>
              <w:t>Salary</w:t>
            </w:r>
            <w:r w:rsidR="00FD1B13">
              <w:rPr>
                <w:b/>
                <w:spacing w:val="-3"/>
              </w:rPr>
              <w:t xml:space="preserve"> </w:t>
            </w:r>
            <w:r w:rsidR="00FD1B13">
              <w:rPr>
                <w:b/>
              </w:rPr>
              <w:t>&amp;</w:t>
            </w:r>
            <w:r w:rsidR="00FD1B13">
              <w:rPr>
                <w:b/>
                <w:spacing w:val="-3"/>
              </w:rPr>
              <w:t xml:space="preserve"> </w:t>
            </w:r>
            <w:r w:rsidR="00FD1B13">
              <w:rPr>
                <w:b/>
                <w:spacing w:val="-2"/>
              </w:rPr>
              <w:t>Benefits</w:t>
            </w:r>
          </w:p>
        </w:tc>
        <w:tc>
          <w:tcPr>
            <w:tcW w:w="6149" w:type="dxa"/>
          </w:tcPr>
          <w:p w14:paraId="69090BED" w14:textId="525841FB" w:rsidR="00BF39A3" w:rsidRDefault="002404C8">
            <w:pPr>
              <w:pStyle w:val="TableParagraph"/>
              <w:spacing w:before="122"/>
            </w:pPr>
            <w:r>
              <w:rPr>
                <w:spacing w:val="-4"/>
              </w:rPr>
              <w:t>£ 28,000</w:t>
            </w:r>
            <w:r w:rsidR="000417F8">
              <w:rPr>
                <w:spacing w:val="-4"/>
              </w:rPr>
              <w:t xml:space="preserve"> </w:t>
            </w:r>
            <w:r>
              <w:rPr>
                <w:spacing w:val="-4"/>
              </w:rPr>
              <w:t>-</w:t>
            </w:r>
            <w:r w:rsidR="000417F8">
              <w:rPr>
                <w:spacing w:val="-4"/>
              </w:rPr>
              <w:t xml:space="preserve"> </w:t>
            </w:r>
            <w:r>
              <w:rPr>
                <w:spacing w:val="-4"/>
              </w:rPr>
              <w:t>£32</w:t>
            </w:r>
            <w:r w:rsidR="000417F8">
              <w:rPr>
                <w:spacing w:val="-4"/>
              </w:rPr>
              <w:t>,</w:t>
            </w:r>
            <w:r>
              <w:rPr>
                <w:spacing w:val="-4"/>
              </w:rPr>
              <w:t xml:space="preserve">000 </w:t>
            </w:r>
            <w:r w:rsidR="00FD1B13">
              <w:rPr>
                <w:spacing w:val="-4"/>
              </w:rPr>
              <w:t>p</w:t>
            </w:r>
            <w:r w:rsidR="000417F8">
              <w:rPr>
                <w:spacing w:val="-4"/>
              </w:rPr>
              <w:t>er annum</w:t>
            </w:r>
            <w:r w:rsidR="00FD1B13">
              <w:rPr>
                <w:spacing w:val="-4"/>
              </w:rPr>
              <w:t xml:space="preserve"> FTE</w:t>
            </w:r>
            <w:r w:rsidR="00432CBB">
              <w:rPr>
                <w:spacing w:val="-4"/>
              </w:rPr>
              <w:t>,</w:t>
            </w:r>
            <w:r w:rsidR="00FD1B13">
              <w:rPr>
                <w:spacing w:val="-6"/>
              </w:rPr>
              <w:t xml:space="preserve"> </w:t>
            </w:r>
            <w:r w:rsidR="00FD1B13">
              <w:rPr>
                <w:spacing w:val="-4"/>
              </w:rPr>
              <w:t>dependent</w:t>
            </w:r>
            <w:r w:rsidR="00FD1B13">
              <w:rPr>
                <w:spacing w:val="-8"/>
              </w:rPr>
              <w:t xml:space="preserve"> </w:t>
            </w:r>
            <w:r w:rsidR="00FD1B13">
              <w:rPr>
                <w:spacing w:val="-4"/>
              </w:rPr>
              <w:t>on</w:t>
            </w:r>
            <w:r w:rsidR="00FD1B13">
              <w:rPr>
                <w:spacing w:val="-8"/>
              </w:rPr>
              <w:t xml:space="preserve"> </w:t>
            </w:r>
            <w:r w:rsidR="00FD1B13">
              <w:rPr>
                <w:spacing w:val="-4"/>
              </w:rPr>
              <w:t>experience.</w:t>
            </w:r>
          </w:p>
          <w:p w14:paraId="1B1B6BDA" w14:textId="77777777" w:rsidR="00BF39A3" w:rsidRDefault="00FD1B13">
            <w:pPr>
              <w:pStyle w:val="TableParagraph"/>
              <w:spacing w:before="122"/>
            </w:pPr>
            <w:r>
              <w:t>9.25%</w:t>
            </w:r>
            <w:r>
              <w:rPr>
                <w:spacing w:val="-8"/>
              </w:rPr>
              <w:t xml:space="preserve"> </w:t>
            </w:r>
            <w:r>
              <w:t>employer</w:t>
            </w:r>
            <w:r>
              <w:rPr>
                <w:spacing w:val="-6"/>
              </w:rPr>
              <w:t xml:space="preserve"> </w:t>
            </w:r>
            <w:r>
              <w:t>pension</w:t>
            </w:r>
            <w:r>
              <w:rPr>
                <w:spacing w:val="-9"/>
              </w:rPr>
              <w:t xml:space="preserve"> </w:t>
            </w:r>
            <w:r>
              <w:t>contribution</w:t>
            </w:r>
            <w:r>
              <w:rPr>
                <w:spacing w:val="-9"/>
              </w:rPr>
              <w:t xml:space="preserve"> </w:t>
            </w:r>
            <w:r>
              <w:t>(salary</w:t>
            </w:r>
            <w:r>
              <w:rPr>
                <w:spacing w:val="-8"/>
              </w:rPr>
              <w:t xml:space="preserve"> </w:t>
            </w:r>
            <w:r>
              <w:t>sacrifice scheme available).</w:t>
            </w:r>
          </w:p>
          <w:p w14:paraId="06053B21" w14:textId="77777777" w:rsidR="00BF39A3" w:rsidRDefault="00FD1B13">
            <w:pPr>
              <w:pStyle w:val="TableParagraph"/>
              <w:spacing w:before="120"/>
            </w:pPr>
            <w:r>
              <w:t>Full</w:t>
            </w:r>
            <w:r>
              <w:rPr>
                <w:spacing w:val="-5"/>
              </w:rPr>
              <w:t xml:space="preserve"> </w:t>
            </w:r>
            <w:r>
              <w:t>private</w:t>
            </w:r>
            <w:r>
              <w:rPr>
                <w:spacing w:val="-7"/>
              </w:rPr>
              <w:t xml:space="preserve"> </w:t>
            </w:r>
            <w:r>
              <w:t>medical</w:t>
            </w:r>
            <w:r>
              <w:rPr>
                <w:spacing w:val="-6"/>
              </w:rPr>
              <w:t xml:space="preserve"> </w:t>
            </w:r>
            <w:r>
              <w:t>insurance</w:t>
            </w:r>
            <w:r>
              <w:rPr>
                <w:spacing w:val="-5"/>
              </w:rPr>
              <w:t xml:space="preserve"> </w:t>
            </w:r>
            <w:r>
              <w:t>with</w:t>
            </w:r>
            <w:r>
              <w:rPr>
                <w:spacing w:val="-5"/>
              </w:rPr>
              <w:t xml:space="preserve"> </w:t>
            </w:r>
            <w:r>
              <w:t>option</w:t>
            </w:r>
            <w:r>
              <w:rPr>
                <w:spacing w:val="-7"/>
              </w:rPr>
              <w:t xml:space="preserve"> </w:t>
            </w:r>
            <w:r>
              <w:t>to</w:t>
            </w:r>
            <w:r>
              <w:rPr>
                <w:spacing w:val="-5"/>
              </w:rPr>
              <w:t xml:space="preserve"> </w:t>
            </w:r>
            <w:r>
              <w:t>include</w:t>
            </w:r>
            <w:r>
              <w:rPr>
                <w:spacing w:val="-5"/>
              </w:rPr>
              <w:t xml:space="preserve"> </w:t>
            </w:r>
            <w:r>
              <w:t xml:space="preserve">family </w:t>
            </w:r>
            <w:r>
              <w:rPr>
                <w:spacing w:val="-2"/>
              </w:rPr>
              <w:t>members.</w:t>
            </w:r>
          </w:p>
          <w:p w14:paraId="11BA058E" w14:textId="77777777" w:rsidR="00BF39A3" w:rsidRDefault="00FD1B13">
            <w:pPr>
              <w:pStyle w:val="TableParagraph"/>
              <w:spacing w:before="118"/>
            </w:pPr>
            <w:r>
              <w:t>4</w:t>
            </w:r>
            <w:r>
              <w:rPr>
                <w:spacing w:val="-4"/>
              </w:rPr>
              <w:t xml:space="preserve"> </w:t>
            </w:r>
            <w:r>
              <w:t>x</w:t>
            </w:r>
            <w:r>
              <w:rPr>
                <w:spacing w:val="-2"/>
              </w:rPr>
              <w:t xml:space="preserve"> </w:t>
            </w:r>
            <w:r>
              <w:t>salary</w:t>
            </w:r>
            <w:r>
              <w:rPr>
                <w:spacing w:val="-2"/>
              </w:rPr>
              <w:t xml:space="preserve"> </w:t>
            </w:r>
            <w:r>
              <w:t>Death</w:t>
            </w:r>
            <w:r>
              <w:rPr>
                <w:spacing w:val="-3"/>
              </w:rPr>
              <w:t xml:space="preserve"> </w:t>
            </w:r>
            <w:r>
              <w:t>in</w:t>
            </w:r>
            <w:r>
              <w:rPr>
                <w:spacing w:val="-3"/>
              </w:rPr>
              <w:t xml:space="preserve"> </w:t>
            </w:r>
            <w:r>
              <w:t>Service</w:t>
            </w:r>
            <w:r>
              <w:rPr>
                <w:spacing w:val="-3"/>
              </w:rPr>
              <w:t xml:space="preserve"> </w:t>
            </w:r>
            <w:r>
              <w:rPr>
                <w:spacing w:val="-2"/>
              </w:rPr>
              <w:t>cover.</w:t>
            </w:r>
          </w:p>
          <w:p w14:paraId="2873E4A4" w14:textId="77777777" w:rsidR="00BF39A3" w:rsidRDefault="00FD1B13">
            <w:pPr>
              <w:pStyle w:val="TableParagraph"/>
              <w:spacing w:before="122"/>
            </w:pPr>
            <w:r>
              <w:t>29</w:t>
            </w:r>
            <w:r>
              <w:rPr>
                <w:spacing w:val="-4"/>
              </w:rPr>
              <w:t xml:space="preserve"> </w:t>
            </w:r>
            <w:r>
              <w:t>days</w:t>
            </w:r>
            <w:r>
              <w:rPr>
                <w:spacing w:val="-3"/>
              </w:rPr>
              <w:t xml:space="preserve"> </w:t>
            </w:r>
            <w:r>
              <w:t>annual</w:t>
            </w:r>
            <w:r>
              <w:rPr>
                <w:spacing w:val="-4"/>
              </w:rPr>
              <w:t xml:space="preserve"> </w:t>
            </w:r>
            <w:r>
              <w:t>leave</w:t>
            </w:r>
            <w:r>
              <w:rPr>
                <w:spacing w:val="-3"/>
              </w:rPr>
              <w:t xml:space="preserve"> </w:t>
            </w:r>
            <w:r>
              <w:t>plus</w:t>
            </w:r>
            <w:r>
              <w:rPr>
                <w:spacing w:val="-3"/>
              </w:rPr>
              <w:t xml:space="preserve"> </w:t>
            </w:r>
            <w:r>
              <w:t>8</w:t>
            </w:r>
            <w:r>
              <w:rPr>
                <w:spacing w:val="-4"/>
              </w:rPr>
              <w:t xml:space="preserve"> </w:t>
            </w:r>
            <w:r>
              <w:t>days</w:t>
            </w:r>
            <w:r>
              <w:rPr>
                <w:spacing w:val="-3"/>
              </w:rPr>
              <w:t xml:space="preserve"> </w:t>
            </w:r>
            <w:r>
              <w:t>public</w:t>
            </w:r>
            <w:r>
              <w:rPr>
                <w:spacing w:val="-2"/>
              </w:rPr>
              <w:t xml:space="preserve"> holiday.</w:t>
            </w:r>
          </w:p>
          <w:p w14:paraId="01172912" w14:textId="77777777" w:rsidR="00BF39A3" w:rsidRDefault="00FD1B13" w:rsidP="00E11CBB">
            <w:pPr>
              <w:pStyle w:val="TableParagraph"/>
              <w:spacing w:before="119"/>
              <w:jc w:val="both"/>
            </w:pPr>
            <w:r>
              <w:t>We offer a positive and supportive work environment alongside</w:t>
            </w:r>
            <w:r>
              <w:rPr>
                <w:spacing w:val="-8"/>
              </w:rPr>
              <w:t xml:space="preserve"> </w:t>
            </w:r>
            <w:r>
              <w:t>regular</w:t>
            </w:r>
            <w:r>
              <w:rPr>
                <w:spacing w:val="-9"/>
              </w:rPr>
              <w:t xml:space="preserve"> </w:t>
            </w:r>
            <w:r>
              <w:t>training</w:t>
            </w:r>
            <w:r>
              <w:rPr>
                <w:spacing w:val="-8"/>
              </w:rPr>
              <w:t xml:space="preserve"> </w:t>
            </w:r>
            <w:r>
              <w:t>and</w:t>
            </w:r>
            <w:r>
              <w:rPr>
                <w:spacing w:val="-7"/>
              </w:rPr>
              <w:t xml:space="preserve"> </w:t>
            </w:r>
            <w:r>
              <w:t>development</w:t>
            </w:r>
            <w:r>
              <w:rPr>
                <w:spacing w:val="-9"/>
              </w:rPr>
              <w:t xml:space="preserve"> </w:t>
            </w:r>
            <w:r>
              <w:t>opportunities.</w:t>
            </w:r>
          </w:p>
          <w:p w14:paraId="708F4192" w14:textId="77777777" w:rsidR="00BF39A3" w:rsidRDefault="00FD1B13" w:rsidP="00E11CBB">
            <w:pPr>
              <w:pStyle w:val="TableParagraph"/>
              <w:spacing w:before="120"/>
              <w:jc w:val="both"/>
            </w:pPr>
            <w:r>
              <w:t>We</w:t>
            </w:r>
            <w:r>
              <w:rPr>
                <w:spacing w:val="-3"/>
              </w:rPr>
              <w:t xml:space="preserve"> </w:t>
            </w:r>
            <w:r>
              <w:t>have</w:t>
            </w:r>
            <w:r>
              <w:rPr>
                <w:spacing w:val="-6"/>
              </w:rPr>
              <w:t xml:space="preserve"> </w:t>
            </w:r>
            <w:r>
              <w:t>an</w:t>
            </w:r>
            <w:r>
              <w:rPr>
                <w:spacing w:val="-4"/>
              </w:rPr>
              <w:t xml:space="preserve"> </w:t>
            </w:r>
            <w:r>
              <w:t>active</w:t>
            </w:r>
            <w:r>
              <w:rPr>
                <w:spacing w:val="-4"/>
              </w:rPr>
              <w:t xml:space="preserve"> </w:t>
            </w:r>
            <w:r>
              <w:t>wellbeing</w:t>
            </w:r>
            <w:r>
              <w:rPr>
                <w:spacing w:val="-4"/>
              </w:rPr>
              <w:t xml:space="preserve"> </w:t>
            </w:r>
            <w:proofErr w:type="spellStart"/>
            <w:r>
              <w:t>programme</w:t>
            </w:r>
            <w:proofErr w:type="spellEnd"/>
            <w:r>
              <w:rPr>
                <w:spacing w:val="-6"/>
              </w:rPr>
              <w:t xml:space="preserve"> </w:t>
            </w:r>
            <w:r>
              <w:t>led</w:t>
            </w:r>
            <w:r>
              <w:rPr>
                <w:spacing w:val="-4"/>
              </w:rPr>
              <w:t xml:space="preserve"> </w:t>
            </w:r>
            <w:r>
              <w:t>by</w:t>
            </w:r>
            <w:r>
              <w:rPr>
                <w:spacing w:val="-6"/>
              </w:rPr>
              <w:t xml:space="preserve"> </w:t>
            </w:r>
            <w:r>
              <w:t>the</w:t>
            </w:r>
            <w:r>
              <w:rPr>
                <w:spacing w:val="-4"/>
              </w:rPr>
              <w:t xml:space="preserve"> </w:t>
            </w:r>
            <w:r>
              <w:t>staff team as well as a calendar of social events and team building days.</w:t>
            </w:r>
          </w:p>
        </w:tc>
      </w:tr>
      <w:tr w:rsidR="00BF39A3" w14:paraId="2766A8B9" w14:textId="77777777">
        <w:trPr>
          <w:trHeight w:val="1515"/>
        </w:trPr>
        <w:tc>
          <w:tcPr>
            <w:tcW w:w="2372" w:type="dxa"/>
          </w:tcPr>
          <w:p w14:paraId="460C5454" w14:textId="77777777" w:rsidR="00BF39A3" w:rsidRDefault="00FD1B13">
            <w:pPr>
              <w:pStyle w:val="TableParagraph"/>
              <w:spacing w:before="126"/>
              <w:ind w:left="158"/>
              <w:rPr>
                <w:b/>
              </w:rPr>
            </w:pPr>
            <w:r>
              <w:rPr>
                <w:b/>
              </w:rPr>
              <w:t>How</w:t>
            </w:r>
            <w:r>
              <w:rPr>
                <w:b/>
                <w:spacing w:val="-3"/>
              </w:rPr>
              <w:t xml:space="preserve"> </w:t>
            </w:r>
            <w:r>
              <w:rPr>
                <w:b/>
              </w:rPr>
              <w:t>to</w:t>
            </w:r>
            <w:r>
              <w:rPr>
                <w:b/>
                <w:spacing w:val="-2"/>
              </w:rPr>
              <w:t xml:space="preserve"> apply</w:t>
            </w:r>
          </w:p>
        </w:tc>
        <w:tc>
          <w:tcPr>
            <w:tcW w:w="6149" w:type="dxa"/>
          </w:tcPr>
          <w:p w14:paraId="620C0536" w14:textId="4FAEC4B3" w:rsidR="00BF39A3" w:rsidRDefault="00FD1B13" w:rsidP="00E11CBB">
            <w:pPr>
              <w:pStyle w:val="TableParagraph"/>
              <w:spacing w:before="126"/>
              <w:jc w:val="both"/>
            </w:pPr>
            <w:r>
              <w:t>Deadline</w:t>
            </w:r>
            <w:r>
              <w:rPr>
                <w:spacing w:val="-3"/>
              </w:rPr>
              <w:t xml:space="preserve"> </w:t>
            </w:r>
            <w:r>
              <w:t>for</w:t>
            </w:r>
            <w:r>
              <w:rPr>
                <w:spacing w:val="-7"/>
              </w:rPr>
              <w:t xml:space="preserve"> </w:t>
            </w:r>
            <w:r>
              <w:t>applications:</w:t>
            </w:r>
            <w:r>
              <w:rPr>
                <w:spacing w:val="-1"/>
              </w:rPr>
              <w:t xml:space="preserve"> </w:t>
            </w:r>
            <w:r w:rsidRPr="00464E1D">
              <w:rPr>
                <w:b/>
                <w:bCs/>
              </w:rPr>
              <w:t>5pm</w:t>
            </w:r>
            <w:r w:rsidRPr="00464E1D">
              <w:rPr>
                <w:b/>
                <w:bCs/>
                <w:spacing w:val="-7"/>
              </w:rPr>
              <w:t xml:space="preserve"> </w:t>
            </w:r>
            <w:r w:rsidR="00E11CBB">
              <w:rPr>
                <w:b/>
                <w:bCs/>
              </w:rPr>
              <w:t>Thursday</w:t>
            </w:r>
            <w:r w:rsidR="00432CBB" w:rsidRPr="00464E1D">
              <w:rPr>
                <w:b/>
                <w:bCs/>
              </w:rPr>
              <w:t xml:space="preserve"> </w:t>
            </w:r>
            <w:r w:rsidR="00E11CBB">
              <w:rPr>
                <w:b/>
                <w:bCs/>
              </w:rPr>
              <w:t>8</w:t>
            </w:r>
            <w:r w:rsidR="00432CBB" w:rsidRPr="00464E1D">
              <w:rPr>
                <w:b/>
                <w:bCs/>
                <w:vertAlign w:val="superscript"/>
              </w:rPr>
              <w:t>th</w:t>
            </w:r>
            <w:r w:rsidR="00432CBB" w:rsidRPr="00464E1D">
              <w:rPr>
                <w:b/>
                <w:bCs/>
              </w:rPr>
              <w:t xml:space="preserve"> December</w:t>
            </w:r>
            <w:r w:rsidR="00E11CBB">
              <w:rPr>
                <w:b/>
                <w:bCs/>
              </w:rPr>
              <w:t xml:space="preserve"> </w:t>
            </w:r>
            <w:r w:rsidRPr="00464E1D">
              <w:rPr>
                <w:b/>
                <w:bCs/>
              </w:rPr>
              <w:t>’22</w:t>
            </w:r>
            <w:r>
              <w:t xml:space="preserve">. Apply by completing an application form and sending it to </w:t>
            </w:r>
            <w:hyperlink r:id="rId8">
              <w:r>
                <w:rPr>
                  <w:spacing w:val="-2"/>
                </w:rPr>
                <w:t>recruitment@inspiringscotland.org.uk</w:t>
              </w:r>
            </w:hyperlink>
            <w:r>
              <w:rPr>
                <w:spacing w:val="-2"/>
              </w:rPr>
              <w:t>.</w:t>
            </w:r>
          </w:p>
          <w:p w14:paraId="6F741926" w14:textId="77777777" w:rsidR="00BF39A3" w:rsidRDefault="00FD1B13" w:rsidP="00E11CBB">
            <w:pPr>
              <w:pStyle w:val="TableParagraph"/>
              <w:jc w:val="both"/>
            </w:pPr>
            <w:r>
              <w:t>Interviews</w:t>
            </w:r>
            <w:r>
              <w:rPr>
                <w:spacing w:val="40"/>
              </w:rPr>
              <w:t xml:space="preserve"> </w:t>
            </w:r>
            <w:r>
              <w:t>will</w:t>
            </w:r>
            <w:r>
              <w:rPr>
                <w:spacing w:val="40"/>
              </w:rPr>
              <w:t xml:space="preserve"> </w:t>
            </w:r>
            <w:r>
              <w:t>be</w:t>
            </w:r>
            <w:r>
              <w:rPr>
                <w:spacing w:val="40"/>
              </w:rPr>
              <w:t xml:space="preserve"> </w:t>
            </w:r>
            <w:r>
              <w:t>hel</w:t>
            </w:r>
            <w:r w:rsidR="00E11CBB">
              <w:t>d in Glasgow</w:t>
            </w:r>
            <w:r>
              <w:t xml:space="preserve"> on</w:t>
            </w:r>
            <w:r>
              <w:rPr>
                <w:spacing w:val="40"/>
              </w:rPr>
              <w:t xml:space="preserve"> </w:t>
            </w:r>
            <w:r w:rsidR="00E11CBB">
              <w:rPr>
                <w:b/>
                <w:bCs/>
              </w:rPr>
              <w:t>Wednesday</w:t>
            </w:r>
            <w:r w:rsidRPr="00464E1D">
              <w:rPr>
                <w:b/>
                <w:bCs/>
              </w:rPr>
              <w:t xml:space="preserve"> </w:t>
            </w:r>
            <w:r w:rsidR="00E11CBB">
              <w:rPr>
                <w:b/>
                <w:bCs/>
              </w:rPr>
              <w:t>14</w:t>
            </w:r>
            <w:r w:rsidR="00432CBB" w:rsidRPr="00464E1D">
              <w:rPr>
                <w:b/>
                <w:bCs/>
                <w:vertAlign w:val="superscript"/>
              </w:rPr>
              <w:t>th</w:t>
            </w:r>
            <w:r w:rsidRPr="00464E1D">
              <w:rPr>
                <w:b/>
                <w:bCs/>
              </w:rPr>
              <w:t xml:space="preserve"> December </w:t>
            </w:r>
            <w:r>
              <w:rPr>
                <w:b/>
                <w:bCs/>
              </w:rPr>
              <w:t>’</w:t>
            </w:r>
            <w:r w:rsidRPr="00464E1D">
              <w:rPr>
                <w:b/>
                <w:bCs/>
              </w:rPr>
              <w:t>22</w:t>
            </w:r>
            <w:r>
              <w:t>.</w:t>
            </w:r>
          </w:p>
          <w:p w14:paraId="59E27971" w14:textId="77777777" w:rsidR="00467DC6" w:rsidRDefault="00467DC6" w:rsidP="00E11CBB">
            <w:pPr>
              <w:pStyle w:val="TableParagraph"/>
              <w:jc w:val="both"/>
            </w:pPr>
          </w:p>
          <w:p w14:paraId="7068E7E2" w14:textId="77777777" w:rsidR="00467DC6" w:rsidRDefault="00467DC6" w:rsidP="00E11CBB">
            <w:pPr>
              <w:pStyle w:val="TableParagraph"/>
              <w:jc w:val="both"/>
            </w:pPr>
          </w:p>
          <w:p w14:paraId="7A77CFA2" w14:textId="77777777" w:rsidR="00467DC6" w:rsidRDefault="00467DC6" w:rsidP="00E11CBB">
            <w:pPr>
              <w:pStyle w:val="TableParagraph"/>
              <w:jc w:val="both"/>
            </w:pPr>
          </w:p>
          <w:p w14:paraId="0CE2DE98" w14:textId="77777777" w:rsidR="00467DC6" w:rsidRDefault="00467DC6" w:rsidP="00E11CBB">
            <w:pPr>
              <w:pStyle w:val="TableParagraph"/>
              <w:jc w:val="both"/>
            </w:pPr>
          </w:p>
          <w:p w14:paraId="77BA4F04" w14:textId="77777777" w:rsidR="00467DC6" w:rsidRDefault="00467DC6" w:rsidP="00E11CBB">
            <w:pPr>
              <w:pStyle w:val="TableParagraph"/>
              <w:jc w:val="both"/>
            </w:pPr>
          </w:p>
          <w:p w14:paraId="718764DD" w14:textId="77777777" w:rsidR="00467DC6" w:rsidRDefault="00467DC6" w:rsidP="00E11CBB">
            <w:pPr>
              <w:pStyle w:val="TableParagraph"/>
              <w:jc w:val="both"/>
            </w:pPr>
          </w:p>
          <w:p w14:paraId="0230DBA3" w14:textId="417646D0" w:rsidR="00467DC6" w:rsidRDefault="00467DC6" w:rsidP="00E11CBB">
            <w:pPr>
              <w:pStyle w:val="TableParagraph"/>
              <w:jc w:val="both"/>
            </w:pPr>
          </w:p>
        </w:tc>
      </w:tr>
      <w:tr w:rsidR="00BF39A3" w14:paraId="02E77874" w14:textId="77777777">
        <w:trPr>
          <w:trHeight w:val="970"/>
        </w:trPr>
        <w:tc>
          <w:tcPr>
            <w:tcW w:w="2372" w:type="dxa"/>
          </w:tcPr>
          <w:p w14:paraId="28639701" w14:textId="77777777" w:rsidR="00BF39A3" w:rsidRDefault="00BF39A3">
            <w:pPr>
              <w:pStyle w:val="TableParagraph"/>
              <w:ind w:left="0"/>
              <w:rPr>
                <w:b/>
                <w:sz w:val="20"/>
              </w:rPr>
            </w:pPr>
          </w:p>
          <w:p w14:paraId="0FA4CB05" w14:textId="77777777" w:rsidR="00BF39A3" w:rsidRDefault="00BF39A3">
            <w:pPr>
              <w:pStyle w:val="TableParagraph"/>
              <w:spacing w:before="5"/>
              <w:ind w:left="0"/>
              <w:rPr>
                <w:b/>
                <w:sz w:val="11"/>
              </w:rPr>
            </w:pPr>
          </w:p>
          <w:p w14:paraId="400D477F" w14:textId="77777777" w:rsidR="00BF39A3" w:rsidRDefault="00FD1B13">
            <w:pPr>
              <w:pStyle w:val="TableParagraph"/>
              <w:ind w:left="50"/>
              <w:rPr>
                <w:sz w:val="20"/>
              </w:rPr>
            </w:pPr>
            <w:r>
              <w:rPr>
                <w:noProof/>
                <w:sz w:val="20"/>
              </w:rPr>
              <w:drawing>
                <wp:inline distT="0" distB="0" distL="0" distR="0" wp14:anchorId="18D43D15" wp14:editId="2138022F">
                  <wp:extent cx="1125660" cy="324612"/>
                  <wp:effectExtent l="0" t="0" r="0" b="0"/>
                  <wp:docPr id="5" name="image1.jpeg" descr="Ico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9" cstate="print"/>
                          <a:stretch>
                            <a:fillRect/>
                          </a:stretch>
                        </pic:blipFill>
                        <pic:spPr>
                          <a:xfrm>
                            <a:off x="0" y="0"/>
                            <a:ext cx="1125660" cy="324612"/>
                          </a:xfrm>
                          <a:prstGeom prst="rect">
                            <a:avLst/>
                          </a:prstGeom>
                        </pic:spPr>
                      </pic:pic>
                    </a:graphicData>
                  </a:graphic>
                </wp:inline>
              </w:drawing>
            </w:r>
          </w:p>
        </w:tc>
        <w:tc>
          <w:tcPr>
            <w:tcW w:w="6149" w:type="dxa"/>
          </w:tcPr>
          <w:p w14:paraId="587CB451" w14:textId="77777777" w:rsidR="00BF39A3" w:rsidRDefault="00BF39A3">
            <w:pPr>
              <w:pStyle w:val="TableParagraph"/>
              <w:spacing w:before="10" w:after="1"/>
              <w:ind w:left="0"/>
              <w:rPr>
                <w:b/>
                <w:sz w:val="10"/>
              </w:rPr>
            </w:pPr>
          </w:p>
          <w:p w14:paraId="431E77D1" w14:textId="77777777" w:rsidR="00BF39A3" w:rsidRDefault="00FD1B13">
            <w:pPr>
              <w:pStyle w:val="TableParagraph"/>
              <w:tabs>
                <w:tab w:val="left" w:pos="4130"/>
              </w:tabs>
              <w:rPr>
                <w:sz w:val="20"/>
              </w:rPr>
            </w:pPr>
            <w:r>
              <w:rPr>
                <w:noProof/>
                <w:sz w:val="20"/>
              </w:rPr>
              <w:drawing>
                <wp:inline distT="0" distB="0" distL="0" distR="0" wp14:anchorId="7CB87759" wp14:editId="4BC78CF7">
                  <wp:extent cx="961485" cy="384047"/>
                  <wp:effectExtent l="0" t="0" r="0" b="0"/>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0" cstate="print"/>
                          <a:stretch>
                            <a:fillRect/>
                          </a:stretch>
                        </pic:blipFill>
                        <pic:spPr>
                          <a:xfrm>
                            <a:off x="0" y="0"/>
                            <a:ext cx="961485" cy="384047"/>
                          </a:xfrm>
                          <a:prstGeom prst="rect">
                            <a:avLst/>
                          </a:prstGeom>
                        </pic:spPr>
                      </pic:pic>
                    </a:graphicData>
                  </a:graphic>
                </wp:inline>
              </w:drawing>
            </w:r>
            <w:r>
              <w:rPr>
                <w:sz w:val="20"/>
              </w:rPr>
              <w:tab/>
            </w:r>
            <w:r>
              <w:rPr>
                <w:noProof/>
                <w:sz w:val="20"/>
              </w:rPr>
              <w:drawing>
                <wp:inline distT="0" distB="0" distL="0" distR="0" wp14:anchorId="4177AE7B" wp14:editId="276D7ADA">
                  <wp:extent cx="927735" cy="536448"/>
                  <wp:effectExtent l="0" t="0" r="0" b="0"/>
                  <wp:docPr id="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11" cstate="print"/>
                          <a:stretch>
                            <a:fillRect/>
                          </a:stretch>
                        </pic:blipFill>
                        <pic:spPr>
                          <a:xfrm>
                            <a:off x="0" y="0"/>
                            <a:ext cx="927735" cy="536448"/>
                          </a:xfrm>
                          <a:prstGeom prst="rect">
                            <a:avLst/>
                          </a:prstGeom>
                        </pic:spPr>
                      </pic:pic>
                    </a:graphicData>
                  </a:graphic>
                </wp:inline>
              </w:drawing>
            </w:r>
          </w:p>
        </w:tc>
      </w:tr>
    </w:tbl>
    <w:p w14:paraId="0504A05C" w14:textId="77777777" w:rsidR="00BF39A3" w:rsidRDefault="00BF39A3">
      <w:pPr>
        <w:rPr>
          <w:sz w:val="20"/>
        </w:rPr>
        <w:sectPr w:rsidR="00BF39A3">
          <w:footerReference w:type="default" r:id="rId12"/>
          <w:type w:val="continuous"/>
          <w:pgSz w:w="11920" w:h="16850"/>
          <w:pgMar w:top="900" w:right="1340" w:bottom="1240" w:left="1580" w:header="0" w:footer="1045" w:gutter="0"/>
          <w:pgNumType w:start="1"/>
          <w:cols w:space="720"/>
        </w:sectPr>
      </w:pPr>
    </w:p>
    <w:p w14:paraId="1D888EF7" w14:textId="598C4D24" w:rsidR="00BF39A3" w:rsidRPr="0009047D" w:rsidRDefault="00FD1B13">
      <w:pPr>
        <w:spacing w:before="78"/>
        <w:ind w:left="100"/>
        <w:rPr>
          <w:b/>
          <w:sz w:val="28"/>
        </w:rPr>
      </w:pPr>
      <w:r w:rsidRPr="0009047D">
        <w:rPr>
          <w:b/>
          <w:color w:val="467979"/>
          <w:sz w:val="28"/>
          <w:u w:color="467979"/>
        </w:rPr>
        <w:lastRenderedPageBreak/>
        <w:t>Fund</w:t>
      </w:r>
      <w:r w:rsidRPr="0009047D">
        <w:rPr>
          <w:b/>
          <w:color w:val="467979"/>
          <w:spacing w:val="-9"/>
          <w:sz w:val="28"/>
          <w:u w:color="467979"/>
        </w:rPr>
        <w:t xml:space="preserve"> </w:t>
      </w:r>
      <w:r w:rsidRPr="0009047D">
        <w:rPr>
          <w:b/>
          <w:color w:val="467979"/>
          <w:sz w:val="28"/>
          <w:u w:color="467979"/>
        </w:rPr>
        <w:t>Context</w:t>
      </w:r>
    </w:p>
    <w:p w14:paraId="1AE16447" w14:textId="77777777" w:rsidR="00BF39A3" w:rsidRDefault="00BF39A3">
      <w:pPr>
        <w:pStyle w:val="BodyText"/>
        <w:spacing w:before="10"/>
        <w:rPr>
          <w:b/>
          <w:sz w:val="19"/>
        </w:rPr>
      </w:pPr>
    </w:p>
    <w:p w14:paraId="72B367DC" w14:textId="77777777" w:rsidR="00E11CBB" w:rsidRPr="00E11CBB" w:rsidRDefault="00E11CBB" w:rsidP="00E11CBB">
      <w:pPr>
        <w:pStyle w:val="BodyText"/>
        <w:spacing w:before="94"/>
        <w:ind w:left="100" w:right="103"/>
        <w:jc w:val="both"/>
        <w:rPr>
          <w:lang w:val="en-GB"/>
        </w:rPr>
      </w:pPr>
      <w:r w:rsidRPr="00E11CBB">
        <w:rPr>
          <w:lang w:val="en-GB"/>
        </w:rPr>
        <w:t>Our Future Now, Building Brighter Futures and the Youth Action Fund deliver employability support to young people that face challenges in progressing to a successful future.</w:t>
      </w:r>
    </w:p>
    <w:p w14:paraId="67A46166" w14:textId="0C00487B" w:rsidR="00E11CBB" w:rsidRPr="00E11CBB" w:rsidRDefault="00E11CBB" w:rsidP="00E11CBB">
      <w:pPr>
        <w:pStyle w:val="BodyText"/>
        <w:spacing w:before="94"/>
        <w:ind w:left="100" w:right="103"/>
        <w:jc w:val="both"/>
        <w:rPr>
          <w:lang w:val="en-GB"/>
        </w:rPr>
      </w:pPr>
      <w:r w:rsidRPr="00E11CBB">
        <w:rPr>
          <w:lang w:val="en-GB"/>
        </w:rPr>
        <w:t xml:space="preserve">The Fund Model is based on a </w:t>
      </w:r>
      <w:proofErr w:type="gramStart"/>
      <w:r w:rsidRPr="00E11CBB">
        <w:rPr>
          <w:lang w:val="en-GB"/>
        </w:rPr>
        <w:t>long term</w:t>
      </w:r>
      <w:proofErr w:type="gramEnd"/>
      <w:r w:rsidRPr="00E11CBB">
        <w:rPr>
          <w:lang w:val="en-GB"/>
        </w:rPr>
        <w:t xml:space="preserve"> commitment, a clear focus on outcomes, financial </w:t>
      </w:r>
      <w:r w:rsidRPr="005D3A15">
        <w:rPr>
          <w:lang w:val="en-GB"/>
        </w:rPr>
        <w:t xml:space="preserve">and </w:t>
      </w:r>
      <w:r w:rsidR="005D3A15" w:rsidRPr="005D3A15">
        <w:rPr>
          <w:lang w:val="en-GB"/>
        </w:rPr>
        <w:t>no</w:t>
      </w:r>
      <w:r w:rsidR="005D3A15" w:rsidRPr="005D3A15">
        <w:rPr>
          <w:rStyle w:val="CommentReference"/>
        </w:rPr>
        <w:t>n</w:t>
      </w:r>
      <w:r w:rsidR="005D3A15" w:rsidRPr="005D3A15">
        <w:rPr>
          <w:lang w:val="en-GB"/>
        </w:rPr>
        <w:t>-financial</w:t>
      </w:r>
      <w:r w:rsidRPr="00E11CBB">
        <w:rPr>
          <w:lang w:val="en-GB"/>
        </w:rPr>
        <w:t xml:space="preserve"> support and rigorous evaluation and high quality reporting.</w:t>
      </w:r>
    </w:p>
    <w:p w14:paraId="28397746" w14:textId="70417C5F" w:rsidR="00E11CBB" w:rsidRPr="00E11CBB" w:rsidRDefault="00E11CBB" w:rsidP="00E11CBB">
      <w:pPr>
        <w:pStyle w:val="BodyText"/>
        <w:spacing w:before="94"/>
        <w:ind w:left="100" w:right="103"/>
        <w:jc w:val="both"/>
        <w:rPr>
          <w:lang w:val="en-GB"/>
        </w:rPr>
      </w:pPr>
      <w:r w:rsidRPr="00E11CBB">
        <w:rPr>
          <w:lang w:val="en-GB"/>
        </w:rPr>
        <w:t xml:space="preserve">The portfolios deliver holistic, person centred support to young people to enable them to overcome barriers, improve their health and motivation, develop </w:t>
      </w:r>
      <w:r w:rsidR="005D3A15" w:rsidRPr="00E11CBB">
        <w:rPr>
          <w:lang w:val="en-GB"/>
        </w:rPr>
        <w:t>self-belief</w:t>
      </w:r>
      <w:r w:rsidRPr="00E11CBB">
        <w:rPr>
          <w:lang w:val="en-GB"/>
        </w:rPr>
        <w:t xml:space="preserve">, </w:t>
      </w:r>
      <w:proofErr w:type="gramStart"/>
      <w:r w:rsidRPr="00E11CBB">
        <w:rPr>
          <w:lang w:val="en-GB"/>
        </w:rPr>
        <w:t>drive</w:t>
      </w:r>
      <w:proofErr w:type="gramEnd"/>
      <w:r w:rsidRPr="00E11CBB">
        <w:rPr>
          <w:lang w:val="en-GB"/>
        </w:rPr>
        <w:t xml:space="preserve"> and ambition and to ultimately help them to move into fair work, further/higher education or good quality training. </w:t>
      </w:r>
    </w:p>
    <w:p w14:paraId="2B5F74FE" w14:textId="7678518A" w:rsidR="000A491F" w:rsidRDefault="00E11CBB" w:rsidP="00E11CBB">
      <w:pPr>
        <w:pStyle w:val="BodyText"/>
        <w:spacing w:before="94"/>
        <w:ind w:left="100" w:right="103"/>
        <w:jc w:val="both"/>
        <w:rPr>
          <w:lang w:val="en-GB"/>
        </w:rPr>
      </w:pPr>
      <w:r w:rsidRPr="00E11CBB">
        <w:rPr>
          <w:lang w:val="en-GB"/>
        </w:rPr>
        <w:t xml:space="preserve">The portfolios report on soft outcomes (life skills), progression milestones (tangible qualifications/achievements) and employability outcomes (employment, training, education, volunteering).  </w:t>
      </w:r>
    </w:p>
    <w:p w14:paraId="00DD17D1" w14:textId="3CE769FE" w:rsidR="00E11CBB" w:rsidRDefault="00E11CBB" w:rsidP="00E11CBB">
      <w:pPr>
        <w:pStyle w:val="BodyText"/>
        <w:spacing w:before="94"/>
        <w:ind w:left="100" w:right="103"/>
        <w:jc w:val="both"/>
        <w:rPr>
          <w:lang w:val="en-GB"/>
        </w:rPr>
      </w:pPr>
    </w:p>
    <w:p w14:paraId="14DA108A" w14:textId="0CB94638" w:rsidR="00E11CBB" w:rsidRPr="0009047D" w:rsidRDefault="00E11CBB" w:rsidP="00E11CBB">
      <w:pPr>
        <w:pStyle w:val="BodyText"/>
        <w:spacing w:before="94"/>
        <w:ind w:left="100" w:right="103"/>
        <w:jc w:val="both"/>
        <w:rPr>
          <w:lang w:val="en-GB"/>
        </w:rPr>
      </w:pPr>
      <w:r w:rsidRPr="0009047D">
        <w:rPr>
          <w:b/>
          <w:color w:val="467979"/>
          <w:sz w:val="28"/>
        </w:rPr>
        <w:t>Role</w:t>
      </w:r>
      <w:r w:rsidRPr="0009047D">
        <w:rPr>
          <w:b/>
          <w:color w:val="467979"/>
          <w:spacing w:val="-9"/>
          <w:sz w:val="28"/>
        </w:rPr>
        <w:t xml:space="preserve"> </w:t>
      </w:r>
      <w:r w:rsidRPr="0009047D">
        <w:rPr>
          <w:b/>
          <w:color w:val="467979"/>
          <w:spacing w:val="-2"/>
          <w:sz w:val="28"/>
        </w:rPr>
        <w:t>Purpose</w:t>
      </w:r>
    </w:p>
    <w:p w14:paraId="22F68670" w14:textId="3AC77BC8" w:rsidR="00E11CBB" w:rsidRPr="00E11CBB" w:rsidRDefault="00E11CBB" w:rsidP="00E11CBB">
      <w:pPr>
        <w:pStyle w:val="BodyText"/>
        <w:spacing w:before="94"/>
        <w:ind w:left="100" w:right="103"/>
        <w:jc w:val="both"/>
      </w:pPr>
      <w:r w:rsidRPr="00E11CBB">
        <w:t xml:space="preserve">The main function of the Performance and Impact Advisor is to support funded charities to effectively monitor and report on their performance, </w:t>
      </w:r>
      <w:proofErr w:type="spellStart"/>
      <w:r w:rsidRPr="00E11CBB">
        <w:t>analyse</w:t>
      </w:r>
      <w:proofErr w:type="spellEnd"/>
      <w:r w:rsidRPr="00E11CBB">
        <w:t xml:space="preserve"> and process performance data, inform Fund developments and produce reports for internal and external audiences.</w:t>
      </w:r>
    </w:p>
    <w:p w14:paraId="7A62A64C" w14:textId="11E46C4B" w:rsidR="00E11CBB" w:rsidRPr="00E11CBB" w:rsidRDefault="00E11CBB" w:rsidP="00E11CBB">
      <w:pPr>
        <w:pStyle w:val="BodyText"/>
        <w:spacing w:before="94"/>
        <w:ind w:left="100" w:right="103"/>
        <w:jc w:val="both"/>
      </w:pPr>
      <w:r w:rsidRPr="00E11CBB">
        <w:t>As a critical friend you will oversee project payments and monitoring. You will support Fund Managers by helping to co-ordinate learning from funded projects, facilitate peer support opportunities, support new Fund development and wider sector development. You will drive efficiency and build and refine systems that inform continuous improvement and highlight success.</w:t>
      </w:r>
    </w:p>
    <w:p w14:paraId="3592A440" w14:textId="77777777" w:rsidR="00E11CBB" w:rsidRPr="00E11CBB" w:rsidRDefault="00E11CBB" w:rsidP="00E11CBB">
      <w:pPr>
        <w:pStyle w:val="BodyText"/>
        <w:spacing w:before="94"/>
        <w:ind w:left="100" w:right="103"/>
        <w:jc w:val="both"/>
      </w:pPr>
      <w:r w:rsidRPr="00E11CBB">
        <w:t xml:space="preserve">The Performance and Impact Advisor will work across the portfolios of funded organisations through the quarterly review process and will inform and ensure timely reporting internally and externally and payment to ventures. </w:t>
      </w:r>
    </w:p>
    <w:p w14:paraId="084F93A4" w14:textId="77777777" w:rsidR="00E11CBB" w:rsidRPr="00E11CBB" w:rsidRDefault="00E11CBB" w:rsidP="00E11CBB">
      <w:pPr>
        <w:pStyle w:val="BodyText"/>
        <w:spacing w:before="94"/>
        <w:ind w:left="100" w:right="103"/>
        <w:jc w:val="both"/>
        <w:rPr>
          <w:lang w:val="en-GB"/>
        </w:rPr>
      </w:pPr>
      <w:r w:rsidRPr="00E11CBB">
        <w:rPr>
          <w:lang w:val="en-GB"/>
        </w:rPr>
        <w:t xml:space="preserve">The Employability team has a flat structure and due to recent      increased </w:t>
      </w:r>
      <w:proofErr w:type="gramStart"/>
      <w:r w:rsidRPr="00E11CBB">
        <w:rPr>
          <w:lang w:val="en-GB"/>
        </w:rPr>
        <w:t>investment,  new</w:t>
      </w:r>
      <w:proofErr w:type="gramEnd"/>
      <w:r w:rsidRPr="00E11CBB">
        <w:rPr>
          <w:lang w:val="en-GB"/>
        </w:rPr>
        <w:t xml:space="preserve"> programmes and processes are still being designed and implemented.  You will therefore be responsive to the opportunity to shape and influence.</w:t>
      </w:r>
    </w:p>
    <w:p w14:paraId="3CF7C256" w14:textId="77777777" w:rsidR="00E11CBB" w:rsidRPr="00E11CBB" w:rsidRDefault="00E11CBB" w:rsidP="00E11CBB">
      <w:pPr>
        <w:pStyle w:val="BodyText"/>
        <w:spacing w:before="94"/>
        <w:ind w:left="100" w:right="103"/>
        <w:jc w:val="both"/>
        <w:rPr>
          <w:lang w:val="en-GB"/>
        </w:rPr>
      </w:pPr>
    </w:p>
    <w:p w14:paraId="18B7FBB3" w14:textId="4A02AF3A" w:rsidR="000A491F" w:rsidRPr="0009047D" w:rsidRDefault="000A491F" w:rsidP="006B353C">
      <w:pPr>
        <w:pStyle w:val="BodyText"/>
        <w:spacing w:before="94"/>
        <w:ind w:left="100" w:right="103"/>
        <w:jc w:val="both"/>
        <w:rPr>
          <w:b/>
          <w:bCs/>
          <w:color w:val="467979"/>
          <w:spacing w:val="-4"/>
          <w:sz w:val="28"/>
          <w:szCs w:val="28"/>
        </w:rPr>
      </w:pPr>
      <w:r w:rsidRPr="0009047D">
        <w:rPr>
          <w:b/>
          <w:bCs/>
          <w:color w:val="467979"/>
          <w:spacing w:val="-4"/>
          <w:sz w:val="28"/>
          <w:szCs w:val="28"/>
        </w:rPr>
        <w:t>Key Relationships</w:t>
      </w:r>
    </w:p>
    <w:p w14:paraId="6D30EE51" w14:textId="77777777" w:rsidR="00E11CBB" w:rsidRDefault="00E11CBB" w:rsidP="00E11CBB">
      <w:pPr>
        <w:pStyle w:val="BodyText"/>
        <w:spacing w:before="94"/>
        <w:ind w:left="100" w:right="103"/>
        <w:jc w:val="both"/>
      </w:pPr>
      <w:r>
        <w:t xml:space="preserve">External – Funded charities throughout Scotland, Scottish Government policy colleagues, private </w:t>
      </w:r>
      <w:proofErr w:type="gramStart"/>
      <w:r>
        <w:t>investors</w:t>
      </w:r>
      <w:proofErr w:type="gramEnd"/>
      <w:r>
        <w:t xml:space="preserve"> and other stakeholders.</w:t>
      </w:r>
    </w:p>
    <w:p w14:paraId="178D5C3A" w14:textId="093383D4" w:rsidR="00E11CBB" w:rsidRDefault="00E11CBB" w:rsidP="00E11CBB">
      <w:pPr>
        <w:pStyle w:val="BodyText"/>
        <w:spacing w:before="94"/>
        <w:ind w:left="100" w:right="103"/>
        <w:jc w:val="both"/>
      </w:pPr>
      <w:r>
        <w:t>Internal – Fund Managers, SMT, Finance, Admin and Communications teams. You will also have a relationship with our Board of Trustees.</w:t>
      </w:r>
    </w:p>
    <w:p w14:paraId="7A29BB76" w14:textId="77777777" w:rsidR="00BF39A3" w:rsidRDefault="00BF39A3">
      <w:pPr>
        <w:pStyle w:val="BodyText"/>
        <w:spacing w:before="1"/>
        <w:rPr>
          <w:sz w:val="23"/>
        </w:rPr>
      </w:pPr>
    </w:p>
    <w:p w14:paraId="282DDE6F" w14:textId="171FB344" w:rsidR="00BF39A3" w:rsidRPr="0009047D" w:rsidRDefault="00FD1B13" w:rsidP="007C56CA">
      <w:pPr>
        <w:pStyle w:val="Heading1"/>
        <w:ind w:left="0"/>
        <w:rPr>
          <w:color w:val="467979"/>
          <w:spacing w:val="-2"/>
          <w:u w:val="none" w:color="467979"/>
        </w:rPr>
      </w:pPr>
      <w:r w:rsidRPr="0009047D">
        <w:rPr>
          <w:color w:val="467979"/>
          <w:u w:val="none" w:color="467979"/>
        </w:rPr>
        <w:t>Person</w:t>
      </w:r>
      <w:r w:rsidR="000A491F" w:rsidRPr="0009047D">
        <w:rPr>
          <w:color w:val="467979"/>
          <w:u w:val="none" w:color="467979"/>
        </w:rPr>
        <w:t>al attributes essential for this role</w:t>
      </w:r>
      <w:r w:rsidRPr="0009047D">
        <w:rPr>
          <w:color w:val="467979"/>
          <w:spacing w:val="-5"/>
          <w:u w:val="none" w:color="467979"/>
        </w:rPr>
        <w:t xml:space="preserve"> </w:t>
      </w:r>
    </w:p>
    <w:p w14:paraId="35CF084F" w14:textId="77777777" w:rsidR="00E13316" w:rsidRPr="00E13316" w:rsidRDefault="00E13316" w:rsidP="00E13316">
      <w:pPr>
        <w:pStyle w:val="Heading1"/>
        <w:numPr>
          <w:ilvl w:val="0"/>
          <w:numId w:val="7"/>
        </w:numPr>
        <w:spacing w:before="186"/>
        <w:rPr>
          <w:b w:val="0"/>
          <w:bCs w:val="0"/>
          <w:spacing w:val="-2"/>
          <w:sz w:val="22"/>
          <w:szCs w:val="22"/>
          <w:u w:val="none"/>
          <w:lang w:val="en-GB"/>
        </w:rPr>
      </w:pPr>
      <w:r w:rsidRPr="00E13316">
        <w:rPr>
          <w:b w:val="0"/>
          <w:bCs w:val="0"/>
          <w:spacing w:val="-2"/>
          <w:sz w:val="22"/>
          <w:szCs w:val="22"/>
          <w:u w:val="none"/>
          <w:lang w:val="en-GB"/>
        </w:rPr>
        <w:t>Drive for results - A focused, motivated approach to delivering the PIA role and its wider responsibilities will be essential.  An ability to work on one’s own initiative will be important as will a “self-starter” approach. The ability to engage, inspire and motivate ventures to deliver results will be an essential attribute</w:t>
      </w:r>
    </w:p>
    <w:p w14:paraId="627E9F81" w14:textId="77777777" w:rsidR="00E13316" w:rsidRPr="00E13316" w:rsidRDefault="00E13316" w:rsidP="00E13316">
      <w:pPr>
        <w:pStyle w:val="Heading1"/>
        <w:numPr>
          <w:ilvl w:val="0"/>
          <w:numId w:val="7"/>
        </w:numPr>
        <w:spacing w:before="186"/>
        <w:rPr>
          <w:b w:val="0"/>
          <w:bCs w:val="0"/>
          <w:spacing w:val="-2"/>
          <w:sz w:val="22"/>
          <w:szCs w:val="22"/>
          <w:u w:val="none"/>
          <w:lang w:val="en-GB"/>
        </w:rPr>
      </w:pPr>
      <w:r w:rsidRPr="00E13316">
        <w:rPr>
          <w:b w:val="0"/>
          <w:bCs w:val="0"/>
          <w:spacing w:val="-2"/>
          <w:sz w:val="22"/>
          <w:szCs w:val="22"/>
          <w:u w:val="none"/>
          <w:lang w:val="en-GB"/>
        </w:rPr>
        <w:t>Interpersonal sensitivity and emotional intelligence, engaging effectively with key stakeholders using high levels of interpersonal sensitivity and emotional intelligence. Within this, an ability to apply sound judgement will be important.</w:t>
      </w:r>
    </w:p>
    <w:p w14:paraId="2EBA0BC7" w14:textId="77777777" w:rsidR="00E13316" w:rsidRPr="00E13316" w:rsidRDefault="00E13316" w:rsidP="00E13316">
      <w:pPr>
        <w:pStyle w:val="Heading1"/>
        <w:numPr>
          <w:ilvl w:val="0"/>
          <w:numId w:val="7"/>
        </w:numPr>
        <w:spacing w:before="186"/>
        <w:rPr>
          <w:b w:val="0"/>
          <w:bCs w:val="0"/>
          <w:spacing w:val="-2"/>
          <w:sz w:val="22"/>
          <w:szCs w:val="22"/>
          <w:u w:val="none"/>
          <w:lang w:val="en-GB"/>
        </w:rPr>
      </w:pPr>
      <w:r w:rsidRPr="00E13316">
        <w:rPr>
          <w:b w:val="0"/>
          <w:bCs w:val="0"/>
          <w:spacing w:val="-2"/>
          <w:sz w:val="22"/>
          <w:szCs w:val="22"/>
          <w:u w:val="none"/>
          <w:lang w:val="en-GB"/>
        </w:rPr>
        <w:t>Ability to work collaboratively in a small team.</w:t>
      </w:r>
    </w:p>
    <w:p w14:paraId="3262AB0F" w14:textId="77777777" w:rsidR="00E13316" w:rsidRPr="00E13316" w:rsidRDefault="00E13316" w:rsidP="00E13316">
      <w:pPr>
        <w:pStyle w:val="Heading1"/>
        <w:numPr>
          <w:ilvl w:val="0"/>
          <w:numId w:val="7"/>
        </w:numPr>
        <w:spacing w:before="186"/>
        <w:rPr>
          <w:b w:val="0"/>
          <w:bCs w:val="0"/>
          <w:spacing w:val="-2"/>
          <w:sz w:val="22"/>
          <w:szCs w:val="22"/>
          <w:u w:val="none"/>
          <w:lang w:val="en-GB"/>
        </w:rPr>
      </w:pPr>
      <w:r w:rsidRPr="00E13316">
        <w:rPr>
          <w:b w:val="0"/>
          <w:bCs w:val="0"/>
          <w:spacing w:val="-2"/>
          <w:sz w:val="22"/>
          <w:szCs w:val="22"/>
          <w:u w:val="none"/>
          <w:lang w:val="en-GB"/>
        </w:rPr>
        <w:t>An interest in using one’s skills to support charities on the front line of improving the life chances of disadvantaged young people in Scotland.</w:t>
      </w:r>
    </w:p>
    <w:p w14:paraId="02BB041F" w14:textId="77777777" w:rsidR="00BF39A3" w:rsidRDefault="00BF39A3">
      <w:pPr>
        <w:pStyle w:val="BodyText"/>
        <w:spacing w:before="1"/>
        <w:rPr>
          <w:b/>
          <w:sz w:val="20"/>
        </w:rPr>
      </w:pPr>
    </w:p>
    <w:p w14:paraId="119B3652" w14:textId="77777777" w:rsidR="00BF39A3" w:rsidRDefault="00BF39A3">
      <w:pPr>
        <w:pStyle w:val="BodyText"/>
        <w:spacing w:before="9"/>
        <w:rPr>
          <w:sz w:val="21"/>
        </w:rPr>
      </w:pPr>
    </w:p>
    <w:p w14:paraId="0A7F9CD8" w14:textId="42F4AD10" w:rsidR="00BF39A3" w:rsidRPr="0009047D" w:rsidRDefault="00FD1B13">
      <w:pPr>
        <w:pStyle w:val="Heading1"/>
        <w:ind w:left="100"/>
        <w:jc w:val="both"/>
        <w:rPr>
          <w:u w:val="none"/>
        </w:rPr>
      </w:pPr>
      <w:r w:rsidRPr="0009047D">
        <w:rPr>
          <w:color w:val="467979"/>
          <w:spacing w:val="-2"/>
          <w:u w:val="none" w:color="467979"/>
        </w:rPr>
        <w:t>Essential</w:t>
      </w:r>
      <w:r w:rsidR="000A491F" w:rsidRPr="0009047D">
        <w:rPr>
          <w:color w:val="467979"/>
          <w:spacing w:val="-2"/>
          <w:u w:val="none" w:color="467979"/>
        </w:rPr>
        <w:t xml:space="preserve"> skills and experience</w:t>
      </w:r>
      <w:r w:rsidR="00464E1D" w:rsidRPr="0009047D">
        <w:rPr>
          <w:color w:val="467979"/>
          <w:spacing w:val="-2"/>
          <w:u w:val="none" w:color="467979"/>
        </w:rPr>
        <w:t xml:space="preserve"> </w:t>
      </w:r>
    </w:p>
    <w:p w14:paraId="5CB0AEA8" w14:textId="77777777" w:rsidR="00BF39A3" w:rsidRDefault="00BF39A3">
      <w:pPr>
        <w:pStyle w:val="BodyText"/>
        <w:spacing w:before="1"/>
        <w:rPr>
          <w:b/>
          <w:sz w:val="20"/>
        </w:rPr>
      </w:pPr>
    </w:p>
    <w:p w14:paraId="3C2308B1" w14:textId="77777777" w:rsidR="00BF39A3" w:rsidRDefault="00BF39A3">
      <w:pPr>
        <w:spacing w:line="223" w:lineRule="auto"/>
      </w:pPr>
    </w:p>
    <w:p w14:paraId="712ED26F" w14:textId="77777777" w:rsidR="00E13316" w:rsidRPr="00E13316" w:rsidRDefault="00E13316" w:rsidP="00E13316">
      <w:pPr>
        <w:numPr>
          <w:ilvl w:val="0"/>
          <w:numId w:val="8"/>
        </w:numPr>
        <w:spacing w:line="223" w:lineRule="auto"/>
        <w:rPr>
          <w:lang w:val="en-GB"/>
        </w:rPr>
      </w:pPr>
      <w:r w:rsidRPr="00E13316">
        <w:rPr>
          <w:lang w:val="en-GB"/>
        </w:rPr>
        <w:t>Proven ability to exercise judgement and deliver consistent decision-making within a high-volume environment</w:t>
      </w:r>
    </w:p>
    <w:p w14:paraId="2C4BCF15" w14:textId="77777777" w:rsidR="00E13316" w:rsidRPr="00E13316" w:rsidRDefault="00E13316" w:rsidP="00E13316">
      <w:pPr>
        <w:numPr>
          <w:ilvl w:val="0"/>
          <w:numId w:val="8"/>
        </w:numPr>
        <w:spacing w:line="223" w:lineRule="auto"/>
        <w:rPr>
          <w:lang w:val="en-GB"/>
        </w:rPr>
      </w:pPr>
      <w:r w:rsidRPr="00E13316">
        <w:rPr>
          <w:lang w:val="en-GB"/>
        </w:rPr>
        <w:t>Ability to build effective relationships and work well with a variety of stakeholders</w:t>
      </w:r>
    </w:p>
    <w:p w14:paraId="73541BB0" w14:textId="77777777" w:rsidR="00E13316" w:rsidRPr="00E13316" w:rsidRDefault="00E13316" w:rsidP="00E13316">
      <w:pPr>
        <w:numPr>
          <w:ilvl w:val="0"/>
          <w:numId w:val="8"/>
        </w:numPr>
        <w:spacing w:line="223" w:lineRule="auto"/>
        <w:rPr>
          <w:lang w:val="en-GB"/>
        </w:rPr>
      </w:pPr>
      <w:r w:rsidRPr="00E13316">
        <w:rPr>
          <w:lang w:val="en-GB"/>
        </w:rPr>
        <w:t>Experience of producing high quality reports and papers for internal and external publication.</w:t>
      </w:r>
    </w:p>
    <w:p w14:paraId="7CB71E94" w14:textId="77777777" w:rsidR="00E13316" w:rsidRPr="00E13316" w:rsidRDefault="00E13316" w:rsidP="00E13316">
      <w:pPr>
        <w:numPr>
          <w:ilvl w:val="0"/>
          <w:numId w:val="8"/>
        </w:numPr>
        <w:spacing w:line="223" w:lineRule="auto"/>
        <w:rPr>
          <w:lang w:val="en-GB"/>
        </w:rPr>
      </w:pPr>
      <w:r w:rsidRPr="00E13316">
        <w:rPr>
          <w:lang w:val="en-GB"/>
        </w:rPr>
        <w:t>Experience of maximising the value of data.</w:t>
      </w:r>
    </w:p>
    <w:p w14:paraId="2C8E7A1F" w14:textId="5DC56F4A" w:rsidR="00E13316" w:rsidRPr="00E13316" w:rsidRDefault="00E13316" w:rsidP="00E13316">
      <w:pPr>
        <w:numPr>
          <w:ilvl w:val="0"/>
          <w:numId w:val="8"/>
        </w:numPr>
        <w:spacing w:line="223" w:lineRule="auto"/>
        <w:rPr>
          <w:lang w:val="en-GB"/>
        </w:rPr>
      </w:pPr>
      <w:r w:rsidRPr="00E13316">
        <w:rPr>
          <w:lang w:val="en-GB"/>
        </w:rPr>
        <w:t>Confident in dealing positively at all levels of the charities to maximise the potential of The Matrix which is used to track progress and performance.</w:t>
      </w:r>
    </w:p>
    <w:p w14:paraId="70EFBE24" w14:textId="77777777" w:rsidR="00E13316" w:rsidRPr="00E13316" w:rsidRDefault="00E13316" w:rsidP="00E13316">
      <w:pPr>
        <w:numPr>
          <w:ilvl w:val="0"/>
          <w:numId w:val="8"/>
        </w:numPr>
        <w:spacing w:line="223" w:lineRule="auto"/>
        <w:rPr>
          <w:lang w:val="en-GB"/>
        </w:rPr>
      </w:pPr>
      <w:r w:rsidRPr="00E13316">
        <w:rPr>
          <w:lang w:val="en-GB"/>
        </w:rPr>
        <w:t>Skills in project development and support, working alongside others to inspire improvement and enhance social impact.</w:t>
      </w:r>
    </w:p>
    <w:p w14:paraId="184F4607" w14:textId="77777777" w:rsidR="00E13316" w:rsidRPr="00E13316" w:rsidRDefault="00E13316" w:rsidP="00E13316">
      <w:pPr>
        <w:numPr>
          <w:ilvl w:val="0"/>
          <w:numId w:val="8"/>
        </w:numPr>
        <w:spacing w:line="223" w:lineRule="auto"/>
        <w:rPr>
          <w:lang w:val="en-GB"/>
        </w:rPr>
      </w:pPr>
      <w:r w:rsidRPr="00E13316">
        <w:rPr>
          <w:lang w:val="en-GB"/>
        </w:rPr>
        <w:t xml:space="preserve">IT skills including the use of Microsoft Excel, Word, </w:t>
      </w:r>
      <w:proofErr w:type="gramStart"/>
      <w:r w:rsidRPr="00E13316">
        <w:rPr>
          <w:lang w:val="en-GB"/>
        </w:rPr>
        <w:t>Outlook,  PowerPoint</w:t>
      </w:r>
      <w:proofErr w:type="gramEnd"/>
      <w:r w:rsidRPr="00E13316">
        <w:rPr>
          <w:lang w:val="en-GB"/>
        </w:rPr>
        <w:t xml:space="preserve"> and Salesforce.</w:t>
      </w:r>
    </w:p>
    <w:p w14:paraId="343E3DAE" w14:textId="77777777" w:rsidR="00E13316" w:rsidRPr="00E13316" w:rsidRDefault="00E13316" w:rsidP="00E13316">
      <w:pPr>
        <w:numPr>
          <w:ilvl w:val="0"/>
          <w:numId w:val="8"/>
        </w:numPr>
        <w:spacing w:line="223" w:lineRule="auto"/>
        <w:rPr>
          <w:lang w:val="en-GB"/>
        </w:rPr>
      </w:pPr>
      <w:r w:rsidRPr="00E13316">
        <w:rPr>
          <w:lang w:val="en-GB"/>
        </w:rPr>
        <w:t>Ability to plan and organise work at operational level to deliver tasks to agreed timescales and standards, with regular re-prioritisation.</w:t>
      </w:r>
    </w:p>
    <w:p w14:paraId="52D10C75" w14:textId="77777777" w:rsidR="00E13316" w:rsidRPr="00E13316" w:rsidRDefault="00E13316" w:rsidP="00E13316">
      <w:pPr>
        <w:numPr>
          <w:ilvl w:val="0"/>
          <w:numId w:val="8"/>
        </w:numPr>
        <w:spacing w:line="223" w:lineRule="auto"/>
        <w:rPr>
          <w:lang w:val="en-GB"/>
        </w:rPr>
      </w:pPr>
      <w:r w:rsidRPr="00E13316">
        <w:rPr>
          <w:lang w:val="en-GB"/>
        </w:rPr>
        <w:t>Organisational and project management skills.</w:t>
      </w:r>
    </w:p>
    <w:p w14:paraId="38D7D2F3" w14:textId="77777777" w:rsidR="00E13316" w:rsidRPr="00E13316" w:rsidRDefault="00E13316" w:rsidP="00E13316">
      <w:pPr>
        <w:numPr>
          <w:ilvl w:val="0"/>
          <w:numId w:val="8"/>
        </w:numPr>
        <w:spacing w:line="223" w:lineRule="auto"/>
        <w:rPr>
          <w:lang w:val="en-GB"/>
        </w:rPr>
      </w:pPr>
      <w:r w:rsidRPr="00E13316">
        <w:rPr>
          <w:lang w:val="en-GB"/>
        </w:rPr>
        <w:t>Numeracy and budget management skills with attention to detail.</w:t>
      </w:r>
    </w:p>
    <w:p w14:paraId="4AC48413" w14:textId="77777777" w:rsidR="00E13316" w:rsidRPr="00E13316" w:rsidRDefault="00E13316" w:rsidP="00E13316">
      <w:pPr>
        <w:numPr>
          <w:ilvl w:val="0"/>
          <w:numId w:val="8"/>
        </w:numPr>
        <w:spacing w:line="223" w:lineRule="auto"/>
        <w:rPr>
          <w:lang w:val="en-GB"/>
        </w:rPr>
      </w:pPr>
      <w:r w:rsidRPr="00E13316">
        <w:rPr>
          <w:lang w:val="en-GB"/>
        </w:rPr>
        <w:t>Excellent administration skills.</w:t>
      </w:r>
    </w:p>
    <w:p w14:paraId="700BB7E6" w14:textId="77777777" w:rsidR="00E13316" w:rsidRPr="00E13316" w:rsidRDefault="00E13316" w:rsidP="00E13316">
      <w:pPr>
        <w:numPr>
          <w:ilvl w:val="0"/>
          <w:numId w:val="8"/>
        </w:numPr>
        <w:spacing w:line="223" w:lineRule="auto"/>
        <w:rPr>
          <w:lang w:val="en-GB"/>
        </w:rPr>
      </w:pPr>
      <w:r w:rsidRPr="00E13316">
        <w:rPr>
          <w:lang w:val="en-GB"/>
        </w:rPr>
        <w:t>Responsive and empathetic customer service skills.</w:t>
      </w:r>
    </w:p>
    <w:p w14:paraId="0C9ADB15" w14:textId="77777777" w:rsidR="00E13316" w:rsidRPr="00E13316" w:rsidRDefault="00E13316" w:rsidP="00E13316">
      <w:pPr>
        <w:numPr>
          <w:ilvl w:val="0"/>
          <w:numId w:val="8"/>
        </w:numPr>
        <w:spacing w:line="223" w:lineRule="auto"/>
        <w:rPr>
          <w:lang w:val="en-GB"/>
        </w:rPr>
      </w:pPr>
      <w:r w:rsidRPr="00E13316">
        <w:rPr>
          <w:lang w:val="en-GB"/>
        </w:rPr>
        <w:t>Team development skills with the ability to inspire and motivate people.</w:t>
      </w:r>
    </w:p>
    <w:p w14:paraId="6E195475" w14:textId="77777777" w:rsidR="00E13316" w:rsidRDefault="00E13316" w:rsidP="007C56CA">
      <w:pPr>
        <w:spacing w:line="223" w:lineRule="auto"/>
        <w:ind w:left="720"/>
        <w:rPr>
          <w:lang w:val="en-GB"/>
        </w:rPr>
      </w:pPr>
    </w:p>
    <w:p w14:paraId="04D3B057" w14:textId="4820BE9D" w:rsidR="00E13316" w:rsidRDefault="00E13316" w:rsidP="00E13316">
      <w:pPr>
        <w:spacing w:line="223" w:lineRule="auto"/>
        <w:rPr>
          <w:lang w:val="en-GB"/>
        </w:rPr>
      </w:pPr>
    </w:p>
    <w:p w14:paraId="37E1C01E" w14:textId="36977E4A" w:rsidR="00464E1D" w:rsidRPr="0009047D" w:rsidRDefault="00464E1D" w:rsidP="008E4126">
      <w:pPr>
        <w:pStyle w:val="Heading1"/>
        <w:ind w:left="0"/>
        <w:jc w:val="both"/>
        <w:rPr>
          <w:u w:val="none"/>
        </w:rPr>
      </w:pPr>
      <w:r w:rsidRPr="0009047D">
        <w:rPr>
          <w:color w:val="467979"/>
          <w:spacing w:val="-2"/>
          <w:u w:val="none" w:color="467979"/>
        </w:rPr>
        <w:t xml:space="preserve">Qualifications – </w:t>
      </w:r>
      <w:r w:rsidR="008E4126" w:rsidRPr="0009047D">
        <w:rPr>
          <w:color w:val="467979"/>
          <w:spacing w:val="-2"/>
          <w:u w:val="none" w:color="467979"/>
        </w:rPr>
        <w:t>preferable</w:t>
      </w:r>
    </w:p>
    <w:p w14:paraId="4B52A131" w14:textId="3BFE9F6E" w:rsidR="00464E1D" w:rsidRDefault="00464E1D" w:rsidP="000A491F">
      <w:pPr>
        <w:tabs>
          <w:tab w:val="left" w:pos="646"/>
        </w:tabs>
        <w:spacing w:line="230" w:lineRule="auto"/>
        <w:ind w:right="456"/>
        <w:jc w:val="both"/>
        <w:rPr>
          <w:lang w:val="en-GB"/>
        </w:rPr>
      </w:pPr>
    </w:p>
    <w:p w14:paraId="7185D70A" w14:textId="1837396C" w:rsidR="008E4126" w:rsidRPr="00464E1D" w:rsidRDefault="00464E1D" w:rsidP="00464E1D">
      <w:pPr>
        <w:tabs>
          <w:tab w:val="left" w:pos="646"/>
        </w:tabs>
        <w:spacing w:line="230" w:lineRule="auto"/>
        <w:ind w:right="456"/>
        <w:jc w:val="both"/>
        <w:rPr>
          <w:lang w:val="en-GB"/>
        </w:rPr>
      </w:pPr>
      <w:r w:rsidRPr="00464E1D">
        <w:rPr>
          <w:lang w:val="en-GB"/>
        </w:rPr>
        <w:t>Educated to Scottish Credit &amp; Qualifications Framework (SCQF) level 9</w:t>
      </w:r>
      <w:r w:rsidR="007C56CA">
        <w:rPr>
          <w:lang w:val="en-GB"/>
        </w:rPr>
        <w:t xml:space="preserve"> o</w:t>
      </w:r>
      <w:r w:rsidR="007C56CA" w:rsidRPr="007C56CA">
        <w:rPr>
          <w:rFonts w:eastAsia="Calibri"/>
          <w:lang w:val="en-GB"/>
        </w:rPr>
        <w:t>r equivalent relevant professional qualification and experience</w:t>
      </w:r>
    </w:p>
    <w:p w14:paraId="064CFE85" w14:textId="77777777" w:rsidR="00464E1D" w:rsidRDefault="00464E1D" w:rsidP="00464E1D">
      <w:pPr>
        <w:pStyle w:val="Heading1"/>
        <w:ind w:left="0"/>
        <w:rPr>
          <w:color w:val="467979"/>
          <w:spacing w:val="-2"/>
          <w:u w:color="467979"/>
        </w:rPr>
      </w:pPr>
    </w:p>
    <w:p w14:paraId="3ECE9663" w14:textId="7776093A" w:rsidR="00464E1D" w:rsidRPr="0009047D" w:rsidRDefault="00464E1D" w:rsidP="00464E1D">
      <w:pPr>
        <w:pStyle w:val="Heading1"/>
        <w:ind w:left="0"/>
        <w:rPr>
          <w:color w:val="467979"/>
          <w:spacing w:val="-2"/>
          <w:u w:val="none" w:color="467979"/>
        </w:rPr>
      </w:pPr>
      <w:r w:rsidRPr="0009047D">
        <w:rPr>
          <w:color w:val="467979"/>
          <w:spacing w:val="-2"/>
          <w:u w:val="none" w:color="467979"/>
        </w:rPr>
        <w:t>Preferable experience and Knowledge</w:t>
      </w:r>
    </w:p>
    <w:p w14:paraId="4E4B9356" w14:textId="77777777" w:rsidR="00464E1D" w:rsidRDefault="00464E1D" w:rsidP="00464E1D">
      <w:pPr>
        <w:spacing w:line="223" w:lineRule="auto"/>
        <w:rPr>
          <w:lang w:val="en-GB"/>
        </w:rPr>
      </w:pPr>
    </w:p>
    <w:p w14:paraId="0846FD04" w14:textId="77777777" w:rsidR="007C56CA" w:rsidRPr="00031A9D" w:rsidRDefault="007C56CA" w:rsidP="009140E3">
      <w:pPr>
        <w:pStyle w:val="ListParagraph"/>
        <w:widowControl/>
        <w:numPr>
          <w:ilvl w:val="0"/>
          <w:numId w:val="9"/>
        </w:numPr>
        <w:autoSpaceDE/>
        <w:autoSpaceDN/>
        <w:spacing w:after="160" w:line="259" w:lineRule="auto"/>
        <w:contextualSpacing/>
      </w:pPr>
      <w:r w:rsidRPr="00031A9D">
        <w:t xml:space="preserve">A track record of successful </w:t>
      </w:r>
      <w:proofErr w:type="spellStart"/>
      <w:r w:rsidRPr="00031A9D">
        <w:t>programme</w:t>
      </w:r>
      <w:proofErr w:type="spellEnd"/>
      <w:r w:rsidRPr="00031A9D">
        <w:t xml:space="preserve"> management, preferably grant management or financial control.</w:t>
      </w:r>
    </w:p>
    <w:p w14:paraId="26652825" w14:textId="77777777" w:rsidR="007C56CA" w:rsidRPr="00031A9D" w:rsidRDefault="007C56CA" w:rsidP="009140E3">
      <w:pPr>
        <w:pStyle w:val="ListParagraph"/>
        <w:widowControl/>
        <w:numPr>
          <w:ilvl w:val="0"/>
          <w:numId w:val="9"/>
        </w:numPr>
        <w:autoSpaceDE/>
        <w:autoSpaceDN/>
        <w:spacing w:after="160" w:line="259" w:lineRule="auto"/>
        <w:contextualSpacing/>
      </w:pPr>
      <w:r w:rsidRPr="00031A9D">
        <w:t>Experience of working within a grants administration function.</w:t>
      </w:r>
    </w:p>
    <w:p w14:paraId="5E235837" w14:textId="77777777" w:rsidR="009140E3" w:rsidRDefault="007C56CA" w:rsidP="007C56CA">
      <w:pPr>
        <w:pStyle w:val="ListParagraph"/>
        <w:widowControl/>
        <w:numPr>
          <w:ilvl w:val="0"/>
          <w:numId w:val="9"/>
        </w:numPr>
        <w:autoSpaceDE/>
        <w:autoSpaceDN/>
        <w:spacing w:after="160" w:line="223" w:lineRule="auto"/>
        <w:contextualSpacing/>
      </w:pPr>
      <w:r w:rsidRPr="00031A9D">
        <w:t>Awareness and understanding of the National Performance Framework</w:t>
      </w:r>
    </w:p>
    <w:p w14:paraId="3EE2D50C" w14:textId="0CEF9492" w:rsidR="00464E1D" w:rsidRDefault="007C56CA" w:rsidP="007C56CA">
      <w:pPr>
        <w:pStyle w:val="ListParagraph"/>
        <w:widowControl/>
        <w:numPr>
          <w:ilvl w:val="0"/>
          <w:numId w:val="9"/>
        </w:numPr>
        <w:autoSpaceDE/>
        <w:autoSpaceDN/>
        <w:spacing w:after="160" w:line="223" w:lineRule="auto"/>
        <w:contextualSpacing/>
      </w:pPr>
      <w:r w:rsidRPr="00031A9D">
        <w:t xml:space="preserve">Awareness of the relevant national action plans, strategies and </w:t>
      </w:r>
      <w:proofErr w:type="spellStart"/>
      <w:r w:rsidRPr="00031A9D">
        <w:t>organising</w:t>
      </w:r>
      <w:proofErr w:type="spellEnd"/>
      <w:r w:rsidRPr="00031A9D">
        <w:t xml:space="preserve"> frameworks that relate to employability.</w:t>
      </w:r>
    </w:p>
    <w:p w14:paraId="73C89B12" w14:textId="77777777" w:rsidR="007C56CA" w:rsidRDefault="007C56CA" w:rsidP="007C56CA">
      <w:pPr>
        <w:spacing w:line="223" w:lineRule="auto"/>
      </w:pPr>
    </w:p>
    <w:p w14:paraId="2C6D76F2" w14:textId="77777777" w:rsidR="00464E1D" w:rsidRPr="0009047D" w:rsidRDefault="00464E1D" w:rsidP="00464E1D">
      <w:pPr>
        <w:pStyle w:val="Heading1"/>
        <w:ind w:left="0"/>
        <w:rPr>
          <w:color w:val="467979"/>
          <w:spacing w:val="-2"/>
          <w:u w:val="none" w:color="467979"/>
        </w:rPr>
      </w:pPr>
      <w:r w:rsidRPr="0009047D">
        <w:rPr>
          <w:color w:val="467979"/>
          <w:u w:val="none" w:color="467979"/>
        </w:rPr>
        <w:t>About</w:t>
      </w:r>
      <w:r w:rsidRPr="0009047D">
        <w:rPr>
          <w:color w:val="467979"/>
          <w:spacing w:val="-18"/>
          <w:u w:val="none" w:color="467979"/>
        </w:rPr>
        <w:t xml:space="preserve"> </w:t>
      </w:r>
      <w:r w:rsidRPr="0009047D">
        <w:rPr>
          <w:color w:val="467979"/>
          <w:u w:val="none" w:color="467979"/>
        </w:rPr>
        <w:t>Inspiring</w:t>
      </w:r>
      <w:r w:rsidRPr="0009047D">
        <w:rPr>
          <w:color w:val="467979"/>
          <w:spacing w:val="-13"/>
          <w:u w:val="none" w:color="467979"/>
        </w:rPr>
        <w:t xml:space="preserve"> </w:t>
      </w:r>
      <w:r w:rsidRPr="0009047D">
        <w:rPr>
          <w:color w:val="467979"/>
          <w:spacing w:val="-2"/>
          <w:u w:val="none" w:color="467979"/>
        </w:rPr>
        <w:t xml:space="preserve">Scotland </w:t>
      </w:r>
    </w:p>
    <w:p w14:paraId="7E78F5AE" w14:textId="77777777" w:rsidR="00464E1D" w:rsidRDefault="00464E1D" w:rsidP="00464E1D">
      <w:pPr>
        <w:pStyle w:val="Heading1"/>
        <w:rPr>
          <w:u w:val="none"/>
        </w:rPr>
      </w:pPr>
    </w:p>
    <w:p w14:paraId="01761744" w14:textId="77777777" w:rsidR="00464E1D" w:rsidRDefault="00464E1D" w:rsidP="00464E1D">
      <w:pPr>
        <w:pStyle w:val="BodyText"/>
        <w:spacing w:before="1"/>
        <w:rPr>
          <w:bCs/>
          <w:lang w:val="en-GB"/>
        </w:rPr>
      </w:pPr>
      <w:r w:rsidRPr="00432CBB">
        <w:rPr>
          <w:bCs/>
          <w:lang w:val="en-GB"/>
        </w:rPr>
        <w:t>Inspiring Scotland is a registered Scottish charity and one of the world’s largest venture philanthropy organisations. We currently support over 500 charities across 18 social impact funds. In 2021/22 managed over £34.5m of investment in charities and not-for-profit organisations. We have 60 full and part-time employees.</w:t>
      </w:r>
    </w:p>
    <w:p w14:paraId="2A673358" w14:textId="77777777" w:rsidR="00464E1D" w:rsidRPr="00432CBB" w:rsidRDefault="00464E1D" w:rsidP="00464E1D">
      <w:pPr>
        <w:pStyle w:val="BodyText"/>
        <w:spacing w:before="1"/>
        <w:rPr>
          <w:bCs/>
          <w:lang w:val="en-GB"/>
        </w:rPr>
      </w:pPr>
    </w:p>
    <w:p w14:paraId="54296DD1" w14:textId="77777777" w:rsidR="00464E1D" w:rsidRPr="00432CBB" w:rsidRDefault="00464E1D" w:rsidP="00464E1D">
      <w:pPr>
        <w:pStyle w:val="BodyText"/>
        <w:spacing w:before="1"/>
        <w:rPr>
          <w:bCs/>
          <w:lang w:val="en-GB"/>
        </w:rPr>
      </w:pPr>
      <w:r w:rsidRPr="00432CBB">
        <w:rPr>
          <w:bCs/>
          <w:lang w:val="en-GB"/>
        </w:rPr>
        <w:t xml:space="preserve">We are passionate about addressing inequality and improving the lives of people living in Scotland’s most vulnerable communities. </w:t>
      </w:r>
    </w:p>
    <w:p w14:paraId="5466CEC4" w14:textId="77777777" w:rsidR="00464E1D" w:rsidRPr="00432CBB" w:rsidRDefault="00464E1D" w:rsidP="00464E1D">
      <w:pPr>
        <w:pStyle w:val="BodyText"/>
        <w:spacing w:before="1"/>
        <w:rPr>
          <w:bCs/>
          <w:lang w:val="en-GB"/>
        </w:rPr>
      </w:pPr>
      <w:r w:rsidRPr="00432CBB">
        <w:rPr>
          <w:bCs/>
          <w:lang w:val="en-GB"/>
        </w:rPr>
        <w:t xml:space="preserve">We are a collaborative, supportive organisation and place high emphasis on team working and sharing best practice and learnings both internally and externally. We view our staff as ambassadors for the organisation and all staff are expected to demonstrate high standards in all aspects of their work.  </w:t>
      </w:r>
    </w:p>
    <w:p w14:paraId="207908F4" w14:textId="3D50D8F4" w:rsidR="00464E1D" w:rsidRDefault="00464E1D" w:rsidP="009140E3">
      <w:pPr>
        <w:pStyle w:val="BodyText"/>
        <w:spacing w:before="1"/>
        <w:rPr>
          <w:bCs/>
        </w:rPr>
      </w:pPr>
      <w:r w:rsidRPr="00432CBB">
        <w:rPr>
          <w:bCs/>
          <w:lang w:val="en-GB"/>
        </w:rPr>
        <w:t>We are a flexible employer and offer an excellent benefits package. We have won or been nominated for Family Friendly Awards three tim</w:t>
      </w:r>
      <w:r w:rsidR="00FD1B13">
        <w:rPr>
          <w:bCs/>
          <w:lang w:val="en-GB"/>
        </w:rPr>
        <w:t>es.</w:t>
      </w:r>
    </w:p>
    <w:sectPr w:rsidR="00464E1D">
      <w:pgSz w:w="11920" w:h="16850"/>
      <w:pgMar w:top="820" w:right="1340" w:bottom="1240" w:left="1580" w:header="0" w:footer="10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BF8E4" w14:textId="77777777" w:rsidR="00D15A29" w:rsidRDefault="00D15A29">
      <w:r>
        <w:separator/>
      </w:r>
    </w:p>
  </w:endnote>
  <w:endnote w:type="continuationSeparator" w:id="0">
    <w:p w14:paraId="3E956AEE" w14:textId="77777777" w:rsidR="00D15A29" w:rsidRDefault="00D15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68AE" w14:textId="03943479" w:rsidR="00BF39A3" w:rsidRDefault="008E4126">
    <w:pPr>
      <w:pStyle w:val="BodyText"/>
      <w:spacing w:line="14" w:lineRule="auto"/>
      <w:rPr>
        <w:sz w:val="20"/>
      </w:rPr>
    </w:pPr>
    <w:r>
      <w:rPr>
        <w:noProof/>
      </w:rPr>
      <mc:AlternateContent>
        <mc:Choice Requires="wpg">
          <w:drawing>
            <wp:anchor distT="0" distB="0" distL="114300" distR="114300" simplePos="0" relativeHeight="487478272" behindDoc="1" locked="0" layoutInCell="1" allowOverlap="1" wp14:anchorId="6AD4ED9E" wp14:editId="5C495023">
              <wp:simplePos x="0" y="0"/>
              <wp:positionH relativeFrom="page">
                <wp:posOffset>819150</wp:posOffset>
              </wp:positionH>
              <wp:positionV relativeFrom="page">
                <wp:posOffset>9988550</wp:posOffset>
              </wp:positionV>
              <wp:extent cx="5715000" cy="575945"/>
              <wp:effectExtent l="0" t="0" r="0" b="0"/>
              <wp:wrapNone/>
              <wp:docPr id="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575945"/>
                        <a:chOff x="1290" y="15730"/>
                        <a:chExt cx="9000" cy="907"/>
                      </a:xfrm>
                    </wpg:grpSpPr>
                    <pic:pic xmlns:pic="http://schemas.openxmlformats.org/drawingml/2006/picture">
                      <pic:nvPicPr>
                        <pic:cNvPr id="6" name="docsh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42" y="16027"/>
                          <a:ext cx="1777" cy="4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docshape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308" y="15810"/>
                          <a:ext cx="1758" cy="8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docshape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050" y="15730"/>
                          <a:ext cx="1150" cy="907"/>
                        </a:xfrm>
                        <a:prstGeom prst="rect">
                          <a:avLst/>
                        </a:prstGeom>
                        <a:noFill/>
                        <a:extLst>
                          <a:ext uri="{909E8E84-426E-40DD-AFC4-6F175D3DCCD1}">
                            <a14:hiddenFill xmlns:a14="http://schemas.microsoft.com/office/drawing/2010/main">
                              <a:solidFill>
                                <a:srgbClr val="FFFFFF"/>
                              </a:solidFill>
                            </a14:hiddenFill>
                          </a:ext>
                        </a:extLst>
                      </pic:spPr>
                    </pic:pic>
                    <wps:wsp>
                      <wps:cNvPr id="11" name="docshape5"/>
                      <wps:cNvSpPr>
                        <a:spLocks noChangeArrowheads="1"/>
                      </wps:cNvSpPr>
                      <wps:spPr bwMode="auto">
                        <a:xfrm>
                          <a:off x="1290" y="15737"/>
                          <a:ext cx="900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2A2FE" id="docshapegroup1" o:spid="_x0000_s1026" style="position:absolute;margin-left:64.5pt;margin-top:786.5pt;width:450pt;height:45.35pt;z-index:-15838208;mso-position-horizontal-relative:page;mso-position-vertical-relative:page" coordorigin="1290,15730" coordsize="9000,9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6h3eHAwAAsQwAAA4AAABkcnMvZTJvRG9jLnhtbORX227bOBB9L7D/&#10;IOi9keRYcSzELopkExRod4NePoCmKImoRLIkbSX9+h6Skm05xfaCRYHtBogwvI3OnDnijK9ePHRt&#10;tGPacClWcXaWxhETVJZc1Kv4w/vb55dxZCwRJWmlYKv4kZn4xfqPZ1e9KthMNrItmY7gRJiiV6u4&#10;sVYVSWJowzpizqRiAouV1B2xGOo6KTXp4b1rk1maXiS91KXSkjJjMHsTFuO1919VjNq/q8owG7Wr&#10;GNisf2r/3Lhnsr4iRa2JajgdYJCfQNERLvDSvasbYkm01fyJq45TLY2s7BmVXSKrilPmY0A0WXoS&#10;zZ2WW+VjqYu+VnuaQO0JTz/tlv61u9PqnbrXAT3M15J+NOAl6VVdHK+7cR02R5v+jSyRT7K10gf+&#10;UOnOuUBI0YPn93HPL3uwEcVkvsjyNEUaKNbyRb6c5yEBtEGW3LFstsQyVrN8cT5khzZ/DueX+8PL&#10;dOFOJqQI7/VYB2zrK8Vpgf+BL1hP+Pq2rnDKbjWLByfdd/noiP64Vc+RWkUs3/CW20cvU1DkQInd&#10;PaeOajcAtfc64uUqvogjQTqwWUpqGqLYzAU37gkniIvIpyYS8rohomYvjYK+wRWOj1Nay75hpDRu&#10;2jE09eKHExSblqtb3rYud84e4sUnciKxr1AW5Hsj6bZjwobvUbMWoUthGq5MHOmCdRuGGPWr0gMi&#10;hdH0LXADHGyrmaWNMyuAGOaR1v2CR3wA6cIxUOs3BZgt57OgpIt05sVCilGH2WKxCCKczy8mOgLL&#10;2tg7JrvIGYANpF7fZPfaOMzANm5xqIV05I1EO2QD5wD63xMiLuupEM9/SyH6z+tXCTE/T0Grv9Iu&#10;s+FKOwgxx5q7DS+xKahrvEhHlf0vhQiiTpQ4/y2V6L+vX6XEZZo/Ka57JaIyByWeltbDffevKLFX&#10;aPTMWGYwelJofqiXeefKJS5o5/ZQUDNXEicV1Tcaw6ax2zGh1fmH4jk54AbfV3qOm5iT0nPcwvjL&#10;YN/C/DDPRra8HEu30fXmutXRjqDRvfV/w30y2daKadEihZtB9xRCCzxuZPmICqsl6h9Ege4eRiP1&#10;5zjq0SmvYvNpS1xr1L4SSN8ym8+xzfrBPF/MMNDHK5vjFSIoXK1iG0fBvLahHd8qzesGb8p8vRXy&#10;JVrLivua6/AFVANYKMhbvi+GNWm8j8d+1+GXxvoLAAAA//8DAFBLAwQKAAAAAAAAACEAPqdszvsY&#10;AAD7GAAAFQAAAGRycy9tZWRpYS9pbWFnZTEuanBlZ//Y/+AAEEpGSUYAAQEBAGAAYAAA/9sAQwAD&#10;AgIDAgIDAwMDBAMDBAUIBQUEBAUKBwcGCAwKDAwLCgsLDQ4SEA0OEQ4LCxAWEBETFBUVFQwPFxgW&#10;FBgSFBUU/9sAQwEDBAQFBAUJBQUJFA0LDRQUFBQUFBQUFBQUFBQUFBQUFBQUFBQUFBQUFBQUFBQU&#10;FBQUFBQUFBQUFBQUFBQUFBQU/8AAEQgARwD2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KKKKACiiigAooooAKKKKAEzijOa&#10;wfE93qVjo89zpVsl5eRfOttIceaMjcox/Ft+7TvC/iWx8VaLBqenyebbzrx/eVuPlb/apcvu8xHN&#10;73KbOMUtfJX7eX7RXjD4F6V4Wg8HtFaXGsSzibU5YFmMIiCfIqv8uW3/APjtdl+xr8eNV+PPwon1&#10;jXbeGHV9Ovn0+5kt12RTbVV1cL/DlXHFd0sHVjhvrX2DjjjaUsT9V+0dN+0B49v/AAtoGk6FoFz9&#10;m8V+KdQi0jTJVVWaDfzNcbe/lRbn/wC+a9bU4j/vZr5O+F2tn49ftc+JvFAbzvDHgC2fRdKb+Fry&#10;X5biVff5JU/3fKr6tkuEhiaRyFRP4mrKvD2XLT+0GHq+15qv2SzRUEMyTxLJGyujfdZanrnO8KKK&#10;KACiiigAooooAKKKKACiiigAooooAKKKKACiiigAooooAKKKKAGCk+go+6K+Avjz/wAFH9S8N+M9&#10;Q8P+AdGsLy3sJ2t5dS1Pc6Tuv3vKVWX5f9uurC4SvjZ8lFHHicXSwkeeqff1JjANeDfshfGXxV8d&#10;vhlL4o8U6fYabMb6W3tRpySKksSbdz/O7fx71/4BXvWOK5qlKVKcqczenUjVjzwAdK8U8U3U/wAG&#10;fGba7ArN4T1ufbqFuv8Ay63H/PVf97/P8NdZ8VvifbfC/SILiS2a+urmXy4LdG2bj/FuasjwN490&#10;j48eG9Y0u8sHs3RAk9v5m/5GztdX/wCA1004ThH2so+6YVJwlL2UZe8eR/tD6t4wu9FuP+Ek+Fuk&#10;fFz4dzSfarWTQrmSO9tY/wCF2T5m3bT9+L/a+7Xkcn7cPw08E/A7WPDfw28N6l4R1ryGisLKWFQs&#10;UsnytL5m59zJ975v7q19B/AvxXd+HfGd/wDD+6uV1Kxhll+x3CPu2Mv30/3f/Zq7rxP+zj8NPGvi&#10;WLxDrfgrS77WEbe1w8e3zW/6aqvyy/8AA91ejGrh8P8AucRH3V/L/wDInmSo16v73Dz/APAjzX9k&#10;j4bH4ZfsnxPcx+VqOs2c+r3RZfmzLH8n/kJIqq+OLnXfGvwR8FyaVDc3lrGjwahDbrvdmi+Rd3/f&#10;DfnX0R4ms5L7w5qllb7fNntZIo1/2ipAr5q+F3xX1P4Y6XdeHrnw5fajP9peVUDMrx/7G3Z/s1jS&#10;qzxE54j7fMaVKccPCOH+xynqv7OHhvWPDngmVdXhntmnufNgtbgfPEmxf4f4a9eAxXjFj8bfFOog&#10;C3+GuqPu/jeVkX/x6Kugs/Gvjq8+98Pltk/vTa1Ef5JXHWhUlPmmd9OpCMeWJ6L0ajdWfpU19LYx&#10;yahbR2d0w/eQwy+aq/8AA9q1wHj74ial4X+Knw28MW0Ns9h4lnv47yWYN5kfkWvmp5fzd2rnUJSl&#10;yxOiVSMY80j0/J9KMn0ripfi74IXUrCxbxhoaXl6220t/wC0ot9x8235F3fP8ysvHpV7xR8RvDHg&#10;ZYW8S+ItJ0BZzthOp3kVuJT/ALO9uarkkL2kP5jp8dKMda8p8T/FSfSfit8O9AsHsbnQvElnqV5P&#10;elt21beKJ43jbdt2nzf8K7mXxdosWhLrT6tYLpMm1l1BrlBbvubapEn3amVKUf8At4I1IzN6nYFc&#10;hqnxQ8JaHr0Ghal4n0ew1ufaItOuL+JLly33cRFtxrEi8bX2nfEPxHaa7rHhez8MW8Vmtii3m3UE&#10;nl/57qzbVVm+53aj2che0ielYFGBWTe67p+m3dlbXl9bW1zeNst4ZZ1R52/uov8AFWPpfxS8I6zr&#10;8ug6d4q0e/12JmEmmW+oRPcqV+9+63bv0o5WXzROvooopFnz5+0V+1z4Y/Z4W2sb62uNa8RXMfnw&#10;aXaOE2r/AH5W/hXr/e6V4DoX/BU2yudQSLWPh3PbWDNhpbPVvNlX/gDRIG/76rkv+CgXwT8XQ/Fg&#10;/EbT9Kn1rQLmCAStFF5qWrxJt2Sr/wA8m2/+P1myftmfDf4n6BYaB8UPhJbG1gZdl3oEuxo9v9xP&#10;kZF/2fNr7PDYDDSwsKkKXtf5/e+E+NxONxEcTKnOr7L+X3T9DPh18Q9D+KHg2y8TeH7xbrSbtN6P&#10;nay/3lZf4WWvmX4wf8FH/CHgvWbrSPC+iz+Mp7ZvKlu47pbe13f7D7X8z8Fq98bfHXhDwt+xNreq&#10;/CZLOw0PUYorK3fTI/K2+bKkUu7+Lzdm5fm+avHv+Cd/wA8I+PdC13xp4m0q312a1vv7Os7K9jEt&#10;vFsiR3Z0+6zHzVHzf3a8zC4PDQpVcViI+7GXw9TuxWLxEqlLC4eXvS+0ehfDH/gpn4Y8Ta1bad4t&#10;8Nz+FYp22JqMd4LqBD6y/IjIv/fVfWviXxxovg7wtdeJdX1G3s9EtoPtEt4z/Jt/2efm3fw14f8A&#10;E39hj4YfEzxFpuqjTG8OeTuS4t9CVLVLte28Bflx/eXB+Y14b/wUbmTwB8Ovhr8O9CR7Tw6ftEhg&#10;aVm+W3SJIk3Mdzf61/8Ax2hYfB42vShhfc5viNFXxeCoVZ4j3+U0/E//AAVM0601iSHQfAtzqOmq&#10;2FubzUPs7yf8AWJ9v/fVdLqH/BTLwVbeHNG1ODQdRvby8aVLvTkniWWzZNnX+8rbztbvtatT9jv9&#10;lzwLY/BrQPEOteH9N8Q61rlql7LcanapOsasPljiV/ujbivmT/goD8CPD3wg8c6BqXhm1j0yw1+G&#10;ZpdNhXEUUsTJudP7qt5qfLXo0KGWYnFfVYQZ5tStmGHw31mcz7H+Ln7YWj/Cn4beB/Flz4fvb6Px&#10;ZaJdwW8Myo0G6JJfnz7SCvzf/Zy+LGkfBj4pQeLdb0R9fitreVIokdN6Sv8Ax/N/wOv0++GHw+8M&#10;eP8A9nn4axeJPD+m66tt4csXgTUrRLjym+yx/d3ivz//AGCPBmi+Nvj0mm+ItJsta086TcSi11CB&#10;J4t/yfPtetsqlhqWFxN4fD8Rjj/b1q+Hmp/F8J+k/wAAvi9p3xx+G9n4r03S5dItbmaSL7LMys6M&#10;j7W+7XpYHFYnhjwjovgvSE0vQtLs9I06NmZLSygWKJSx+b5F4rP8cXfiyDSom8Iabo99fu/7waxe&#10;y20Sr/e/dRSljXxc7Sqfu/hPso80afvCeO/AOkfEfTI7LVUciNt8UsTbXjb2NeTnwjcaJ9u8I/Dq&#10;3njmmfbq3iC6c/uv+mSt/f5/hqPWNO/ae1dXS11L4b6In9+3jvJ5PzkXb/47XB6v8D/2ovEmVvPj&#10;LplhGw4TTbTyP1SJWrtoR933qsTza1Tml7tKR7/8MPg5o3w3QzRF7/VZU2y30v8A6Ci/wrXooFfm&#10;d4ltvjJ+y38bvAEWtfETUvFNn4gvIo5EuLyeW3kXzUWWJklfsrJ8/wDtV+kd7qFtpNnLeXlxHa2s&#10;S7nllbaq08ZQlT5J83Pzl4LExq88OTl5S2MFRhfwzXz38ev2yPBfwXnk0eMv4m8X7tqaJpzDKP8A&#10;w+a/8P8Aujc/+zXuOka/pviSy8/Tb63vbc/L5tvJvFfnh4M8LWP7P/7c9wvxB0+O+tPEF1cT6HrV&#10;39yKWeXdFL/vf8sm/us26jA4enVlP2v2fskY3EVKUYKl9r7R714M+MVx4H1S38TfHTxtaeFtX1eD&#10;GmeCrdnEVhAzcPOq7meX5fvtwvz/APAfpnSdVtNd0231DT7qG+srmJZYLiBwySL/AHlavij9rT9h&#10;/wAXfGP4rTeMPCmqaa8V9BFDc2upytEIWiTaCh2N8p219Pfs+/C2T4M/CDw/4Qn1AalPp8bCS5UY&#10;V2eVpG2/7OXq8VDDKhCrTn77+yThZV4VZ0pw93+Y9KfpXhXxjXP7RnwHH/T1rf8A6b2r3V+leL/G&#10;34ieJ/C3jDwB4d8Jabo17rHiOa8jim1yWVIYvIt/N+9GGb7u+uHDc/tXy/3v/ST0MRy+y94+etB+&#10;HvhuX9hLxhrcuiWM2rTDVr03rwK03nRXsyxOr/eXbsSuu0DWfB+g/HLxfffFeXTLebUNI0x9CvfE&#10;mz7O9l9n/wBIhiaX5d3m79y/ebdXqnw0+Jut6h441X4c+NvD2maT4gg05NXgfR7g3FjeWrS+Uzrv&#10;RWRll/hYd69Chv8Awn43eayS40fxC9k3723V4rjyG/3f4a76mJk5TU4/EebTw0ZRhKEvhPl9F8Ma&#10;p46+DUPw+sLi18NTaX4pTToJYpYt29IfmXzf+WbNyv1FcTrXxY8KTfsUeHPCUGs203iqMabY3Gjo&#10;3+l20sV7F5vmxffiT5T8zeq19v3PiLw7aa5baVPqemxau6/uLGSeNZ/+AJ96qt3P4S0e7uZrmTSb&#10;G7nlWGdpmiR5JW+ZVf1ahYq6gpR+H/7b/wCSLlhfj5JHxl8Vb/w34F8VfE67t9S8KeIHn1NbrU/B&#10;fjbTNmoXMm1cfYJ/vSq3/LL5HRK9Cm8ER/GL4j/G/wAPTwPp02qeGtBaFZfv2dxsuGiJ/wBpX2f9&#10;819L3EOg6gy6rNHp9y1luxqDrG3kbfvfP/DXJ3fjTUNE8Z63LfWujx+EbfSI7yLUI7sfbJZd33HT&#10;+5j7rVMMVKUbQj73/wCyH1SMJe/P3T5s8P674t/aJsfEPimC1ubfXvBvhK60Czi2bHHiCeL/AEp4&#10;v9pFVE/4HXF+DNH8Nax4a+Gmm2PxL8NWesW+o2f2PTNI8I/8Tq2ulb96suy481P4vNd02tX2v8NP&#10;iV4f+IHgKw8VaXJHYafewC8kimaNHg3f89dv3WrS0S78J3/2rX9Jn0a5BH7/AFOyeJ8/70q1bxko&#10;c0FDlM/qkZ8kubmOswKKx7PxFp1/ezWNpqFrc3kCLLLbxTqZVVvusyjkZoryOWR7XNE+I/2wv2h/&#10;jN8E/ijp32OK0tPA4lins5orXet//ft55X+6/DfKm35a8O/aR/az8HfHbwSllb/DiLS/E0kkbPrU&#10;rQvLB/eVXVN7bv8Aa9a/U7WtD0/xHp0thqljb6nYzLtkt7uFZInH+0jda4zSP2e/hl4f1NNQ07wF&#10;4etL2Jt8VxDpkQeJv9n5fl/CvoMLmOFowg50vfh/KfP4nLsTWnPkq+7I+V/2a/2bNb8W/saeLfDG&#10;vJJpc3ie5e/0uK4XaYtqReVK393c8X/fNfPPwQ+PvjH9jTxbrfhvXPD0l1Zzy7r3R7qXyGjlX/lr&#10;FL8+eP8Avv5K/XEKAoC9q5rxf8NPCvj+GFPEvhvS9eSH/VjULRJtn+7u+7RSzXmlVjiYc0ZjqZVK&#10;MaUsPLllA/O3xp+358S/id4u0Kx+G2mSaBKk2yPT41S/lv5W/hb5OE+n/fVe4ftf/BDxn8ZfgH4Z&#10;1q9tLe4+IHh9WubvT9LDFJVlVfPii/vMuxMf7rV9NeDvhR4M8BM0vhrwppOgyOu1pbGzjhdvqy12&#10;IPPWsqmYUoVYTwlLk5DWlgKs6U4Yqrz8x+WH7Pf7eWr/AAT8GxeEdb8PHxJp9gGSzkS5+zy267v9&#10;U3yPuWvKv2j/AI0eKfj7rmn+LdZ006XojrNZ6Vag74lWMr53z/xN867mr9ZfEHwL+Hni/U21LWvB&#10;OgatqLNue7u9OiaV/wDeYrlvxr4a/wCCnWl2ej658OrGxt4bKzgsbtY7eCPaqrvi+6te9l2NweIx&#10;sJ0qPJOR4mOwWJoYT36vNGJ9sfAPLfs7/D/28M2H/pMlfnh/wTdP/GSK4/6A11/6HFX6J/s68/AT&#10;4dAdvDenf+k6V02keAvDXh67N5pPh/S9Ou9u37Ra2ccT7f8AeVa+epY36tCvS5fjPalgvrH1erzf&#10;AdNRRRXkHvEKtuXkV8T/APBQn9oHxn8LrjwvoHhO8k0GLUIpbq51SJf3j7WC+Uj/AMPXc3/Aa+2v&#10;Qdq5vxZ4D8N+PbKG28S6FpuvW8L+bFFqFsk6o/8AeUNXVhK9KhXhUqw5onFi6VSvSlClPlZ8KTz+&#10;KvjT+zL8L/HPiqNrvVtA8ZWyjUWjVHurN7hIvN/7++Wv/bKvpD45S3PjTxh4f8A6XIw85/tF3Ih+&#10;6P8Aa/3V3P8A9817HdWmkaR4dMU1tbxaPYw7/I8tfKjSP5vu/wCztrz34K6BLq9zrHjrUYjHfa7K&#10;xtVb70VqD8g/z/dWut4uM/3vL8PNy/8AbxwLByj+75vi5eb/ALdOUv8A4Nr8ONZt5/DXjyPRL+4/&#10;1VpqcqL5/wD8V/3zUvxe+CupftEfD268OeLNKttK1+zUz6XrtpJuiWfpn++qtj5l9Kxv2gPhf4l1&#10;vx1Jq2m2U2qWtxFEqiL5vKZfl2/+zf8AAq988C6fe6R4N0ay1Jw9/BaRxT/Nu+cLzSqVJxjCvGfv&#10;msacZynSlD3DyT9lH4pan418MXvhfxgGt/H/AIRl/s7V4Jny8n/PKcf3g6jO7/4qvfMV4n8Ufhvf&#10;23jnRviV4Og83xTpo+x6np4ZU/tbTmf54j0BkT70bN/dx3r2xW61wV5RlLmj9o68PzQj7KX2Ra+a&#10;/wBpLQbvxJ8aPgnp1nrV9oFzPc6sF1GwVPtEQFluyu9GX/Z5X+KvpY8VmXWl2d7e2l3NawzXVsW8&#10;mZo9zxbvlba38NKlU9lLmNK1P2seU+FNZ03XNC+HPxssdR1HVNR+M1paxQ3Op3D7nudF+0KfNs0X&#10;7kXlGXcij74rS8E+G9Hh+IvwxuNA8W/De0vFnzaR+DNKnS9vrXym82KfbNL8uz+OX+IV9rtodgdR&#10;XUmsrdr9YvJW6aJfNWPOdu7rt9qzdB+H/hrwve3F5o3h/StHvbrme4sbGKGWX/eZV+au/wCu+6ed&#10;9Q94+QPhvB8GJfgpqlx8Um0tPHAvbpvEMt6w/tqK/wDtD/6r/lqv8Gzyv/iq7z4ZfDjwx4w/aZ+L&#10;mr6xo8OsXGlz6N9g/tOLzfsp+wRN5oSX7svyp8/3vlr6Dufh94YvNci1y58OaTda3F/q9SlsomuF&#10;+ku3cK07XSrOyvbu7htIYbq5K+fMse15dvyrvb+KsZYvWTj9o1jhPg5vsnxhYfEnw54Z/ZS+Lnhz&#10;UdasrTXY7vxBZ/2bLOn2rzZZZtn7r738Yra8M+HrPxT491PS9Q0+HVrWf4V6T/odxH5iSsrzMvy/&#10;7yrX07eeAPC99q02r3PhzSptUuI2ilvZbKJppI9u3Yz7dxXb2rUg0TT7Gf7Tb2NtBP5CW/mxQqr+&#10;Uv3Uz/d/2a0liY+84x+Ij6rL7U/hPgCW30L/AIZc+Ff/AAjk3h600mbVbJfGMzxb7fzVR/K/tFYn&#10;RvK83Zu3/wCxW5eaDaaf/wALVn03xN4KmmPgDUUvtI8CaZJb2kqbH8qaVvNli81en9/a/pX2zbeC&#10;vD9nBqEcOiadFHqDb71Y7VFW5OP+WvHz/wDAqj0rwD4a8P6bcadpXh7S9N025/19naWUUUUv+8ir&#10;hqqWNI+oHC/s9/DHw94E+G3h+60XRre31DUdKtJr6/jjT7ReO0YcvLIeXO5nPP8Aeor1e2torSJI&#10;YUEcca7USNdqqKK4JVJyd2ejGjGKSLVFFFZnSFFFFABRRRQAyuF+IXwV8F/FW5s7jxV4ds9cls1d&#10;IGukyY1f72KKKlTcJ3iTKCnG0jqNE0O08OaPZaTp1ulpp9nAltbW6fdjiRQqr+VaZHFFFN7glYdR&#10;RRTKCiiigDifiRpd14i0ux0KHKW2p3Sw3cu/BSBMu4HruCbf+BV1dnaR2VrFBDGscUa7FReirRRT&#10;l8FjK37y5booopGoUUUUAFFFFABRRRQAUUUUAFFFFABRRRQAUUUUAf/ZUEsDBAoAAAAAAAAAIQDT&#10;vxKO9yEAAPchAAAVAAAAZHJzL21lZGlhL2ltYWdlMi5qcGVn/9j/4AAQSkZJRgABAQEAYABgAAD/&#10;2wBDAAMCAgMCAgMDAwMEAwMEBQgFBQQEBQoHBwYIDAoMDAsKCwsNDhIQDQ4RDgsLEBYQERMUFRUV&#10;DA8XGBYUGBIUFRT/2wBDAQMEBAUEBQkFBQkUDQsNFBQUFBQUFBQUFBQUFBQUFBQUFBQUFBQUFBQU&#10;FBQUFBQUFBQUFBQUFBQUFBQUFBQUFBT/wAARCACAAQ8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GfwUz+Cnv9yondUi3UAJ/wCjZX&#10;j/j/APaW8H+BZpLSS7fUdQX5WtNPTzCn+833V/Fq8O179tPxLqE2zQ9GsrG3+7m7kad3/wDQNv8A&#10;49Xr4XJ8ZjPgpHyWO4myzAy5K1U+01Ip+AQfSvmv9lb4qeJfiTqHiVPEN8t2ln9l8hEgSJV3eb/d&#10;/wBxa+kt4IJ64rgxGGnhasqU9z28BjqWYUPb0vhJqKKK5z0gooooAKKKKACiiigAooooAKKKKACi&#10;iigAooooAKKKKACiiigAooooAKKKKACiiigBnaofl+epeoxVG/vYtPtZZ5G2RIrMzt/DSUZP3URK&#10;UYR5pmT4n8Tab4Q0STUtSuFtLWBd7u7V8VfGH9pjXPiJM9hoksmk6Bt253Dzbn/ef/2Vayfjz8ZL&#10;v4reI3itp2Tw7ZsyWcX/AD1f+OV//Zf/ANqvKgcV+rZDw7GEY4jFxPwLibi+riKssJgvgD+L/wCL&#10;pn8dFB+//wACr9EjGMD8klKU5e+fU/7C/GpeMf8Adtf/AEK4r6+HevkP9hrm+8YfW1/lNXtPx5+L&#10;snwc8KWurRaeuqebdramBpfK/gds7v8AgNfg2dwlPMasIn9V8GU5VcrpQgep0JzXyn4f/bs0Sb5d&#10;b8P6hpu5vvW8qXCbf/Ha9x8CfGDwn8Q1/wCJJrVteXCbt9vu2XC/N3ib5q8eWGq0vjPu6+Cr0fjg&#10;d9T6Z/wKn1znIFFFI33TQAtFfOH7Qv7UN98D/GVhottoMOsRXVil6073HlbN0sqf+yV9Dr9+gCxR&#10;RRQAUUUUAFFFFABRRRQAUUUx/uNQA+ivnLwJ+07feM/jzqHw+bQLe2t9Pur2D7ak7M58jcv3NtfR&#10;tABRRRQAUUUUAFFFFAEUgyuK+Y/2wPiW2h+HoPC+nzeXe6nkzMrcxW//ANn93/gLV9MTHbE3+7X5&#10;w/HXxTL4p+K2v3LswitZ/sVtub7ixfL/AOPNvb/gVfT8OYGOOxy5vsnwHGeZSwOXcsPtHnaDZT0T&#10;J+9QTmuu8IfCTxX4+s5b7w/pbajaxyeUzfaYotsvX+Jl/vLX7XVxWHwcP30/cP5woYWvjp8lKHvH&#10;IfOlL8z16kP2YPib/wBCq3/gfb//AB2nf8Mv/E7+Hws3/gfb/wDx2uGWc5d/z9gej/YOZ/8AQPP/&#10;AMAPT/2GBnUfGX/bn/6FcV137cx/4tXpwxwNXj/9FS1B+yh8MPFHw5ufET+INN/s9LxbYQYnifds&#10;83P3G/2lqx+3Gc/CjTffV4//AEVLX47mFWNbM5zhLmP6h4GoVcPh8PSqx94+F6fbXM9lPFPBLLDc&#10;RN5sUsTbHRv9imUV7so88j+i5RjOPvn0n8GP2vdV8PywaV4zlfVdKLKi6nnEsH+//wA9Vr7P0TXr&#10;HxLpkF9p9zHeWUq7opoW3o9fk7Xr/wAAPjtffCfX4rW9ut/hi6k/0m3/AILf/pqv92vExeX+7z0j&#10;4vMsmjy+1w5+jMYxUm2s3StSg1Wwt7uCRZreVVaOVP4q0M/LXzXvHwfLy+6fAv8AwUB/5K1oW3/o&#10;Bxf+lFxXLfGL4NeN/gTJpXjO58VT3upXs7JPqtrPL9oin2bvvfxb13/NXY/t5aVd3/xX0WSCznuY&#10;k0eLe6RM+z97cV6t+3nYXOpfC3Qora2nuX/tpNyW673/AOPeWrGeeftGftD+Ix4E8A6NpF3NY6vr&#10;+i2uq6hfWp2ufNQ/uonXv5kb/c9U21zusfst/ET4S+CL7xbpniYJfx2Uz6nYafLIjJbfxDzfuy7U&#10;+9937ny7qufG74M69rXwm+GXjPR7G7v7nTvD1ra39pbrvmiVU81HRP4vmlf/AMcqv4k/az8a/Ffw&#10;DqHhPT/C6/2nLZy/2nqenb5d9qqfvXWLZ+6/u/eemBS+HfiXV7r9lb4n3s+s6l9ptrywWK5e5l3w&#10;/wCkRfcqH4YfBL4gftFeDIbzUfFU9tolg8sNhb6i8sqPL95vl/7at+9+Zvl/2aj8B2F3pv7JPxbS&#10;5tp7aZ76w2+crJ/y8RVD8EP2lfEvwR8F/YX8Pf2r4fup5WsLi4le38qX5N6K2x02/wAflfK/z0Ad&#10;v+zJ408XfC341v8ACfxLdmeybdaLDLOzpbSpF5qSwb/+WUq/wf7aV5H8GdH8f/GnXrvwrpXirULa&#10;yuIPtGovd3Urp9nV0TZ/tff+5Xqv7NPgzxZ8W/jX/wALT8QWzWuno8t2szwMqXErReVEkX/XJf8A&#10;0Ui14z8CfiTr/wAJPE154g0PSTq0Edrs1O1G7i13L87Mv3X37PnoA7XXND8b/sZ+PtKmh1T7fo98&#10;RMqQSMsN/HF8rRSxfwvtdPn/ANquv8GeJ9S+EH7WNtpc2r3t54V1mXyLLzpZZkktrnbLbsvmfwo+&#10;1PN/2HrkPFHiLxr+2Z4/020sdH/s7SrL91vi/exWCy/62WWX/gH3P9hPlr1P9uz4dWOn+GPCXiXT&#10;wlo2nMukfJ8r+Vt3xbf9zbL/AN/aAMTRdb1n42/tiXMNtquop4a0m6Jlitrn9x9ntf8AgX3ZZdm7&#10;/rrX2L4u0STxD4T1nSYL1tNlv7Ge1juol+aDcm3f/wABzXzd+wX8P/7J8Ean4vuYtt3rE/2e2f5W&#10;/cRffdf96Xev/bJK+sH+5UAfmN8PPhbfa/8AtB6h4Pg8T3Nhe2t5eRPqyRs0s/lPL8/+t/5a7f8A&#10;x6uruNW8Z/tm/E7UdN07V307w1F/pFvbXG5IoLVX2JK0Su26V93/AKF/BXS/BfSr2H9tTxLcvZ3M&#10;NtLqes7Lh4mRH+eX+OuaktfGP7GXxT1G9ttGl1TwvdM8MFw27yrmBm3onm/wz/L/AOh/7FABDf8A&#10;jb9jX4n6VY3mrtqnhq6/0qW3ieX7PdQN8jPsb5VnXb/fb+D71foSnG1fuV+essfjD9sz4p6ZeyaR&#10;/Zvhe1b7O1xDvNvBBu+f5mT55X3bf4fufw/er9Ck2/K27fQBYooooAKKKKAMrWplttKnlb5UVWZq&#10;/Kt3ab5n/wC+6/U3xPAbjw9fxL96SF1/Na/LNH2RbW/3K/SeDYx9tM/EfESUuSkCfwV9R/sReIVj&#10;u/EGjSSbH/dXUEXon3X/APZK+XK6n4Y+Op/hv40sNbiMjW8bbLmJPvyxfxr/AOz19jnmEli8BOlA&#10;/OuGsdDLsfCrM/Tnhmp/SsPw3rlr4h0u1v7KVZrS4jWSJ17rW3x0r8FlGUJcp/VtOcaseaI0fdWv&#10;nD9ufn4VaWf+ovH/AOipa+jz0FfPX7Zujahr3wz06102xudRu/7VjfybWBpX2+VLXThv4sT08BLl&#10;xVI+DKK6X/hW/i//AKFXW/8AwXS//E03/hWni/8A6FXW/l/6h0v/AMRX2ftYn639ZpfznOUf5+St&#10;u/8ABPiPR7J7m+8P6pYWkX3pruzlRE/8crEq4yjM0jVjOPuH2B+xd8VvtNpceCNRnWSa13XFg/8A&#10;ei3fPF/wBvm/3X/2a+uVXAr8pvh94sn8CeOdI8QRs3+g3KtL/wBNU3bJU/74r9T7ebzrZG/vLuWv&#10;lMfS9jM/M87wkcNiOaBfor5B/af/AGnPEfw08f6fpXhLUNNmsvsPnXW9VuHWXzXTZ/s/wV9Qw6/p&#10;j6W+qrqFs9gib2vRKvlfL975q8s+fN2mVyFh8TfB+qRXElj4o0bUEtlWWd7fUYpfKX+83zfLXmX7&#10;SvxvvvAPw10/X/BmpWF3NJrEWnyyrtuE/wBVK7r/AL3yJQB3Xxz+H1z8UPhdrHhixuY7O7vPs5W4&#10;n+6nlTxS/wDslZf7O3wlvvgz4B/4R6/vodRuPtktx51urfx7f73+7Xg/jP8Aae8caJ8Dfh14otJ9&#10;PTVtcnv0un+zb0/dXHlJsT/dr6W8E+Norn4aeFde12+tLGbVNMtbuaS4dYEaWWJXb6fxUAdw/wBy&#10;vmr9mz9mPV/gp4z1DWtR1Wzv4bqw+y+Vbq25G3RN/wC0q+hNO1ix1i0W7sbyG/t+01tL5q/+O184&#10;/tYftIal8J7nTtC8MSWf9t3MbS3NxKPNa1T5cfJ/tUAfULfdNeBftL/A7xL8cbfRLHTdZs9L0qxe&#10;WeWK4V90srfcb/gC/wDobV4Z48/aU+KHw4tvCVjfapptzq17pf2y/l8qCXfL9quIvlaL5PuLF9z+&#10;7X25qWrWei6fLfahdw2FlF88lxcN5SL/AL26gDM8EeFrbwX4U0fQbIE22m2yWyMF279q/fP+997/&#10;AHq6iua0Px74c8WvJHoOv6XrMsf3106+in2/98tR/wAJv4fa8+xf29pv23d5X2b7ZF5u7+7s3UAd&#10;LRWBqvi3Q9CuVt9Q1nT9PuGXftu7pIm2/wDAq8N8VfEX4jR/G3S7DQJtCm8Dz3VirvLe232h4m2e&#10;dsRpd/3Wb7iUAfSNFfJWgftF+Krn9qS68EX1zZJ4XgvLyFnFvtKJBBLL88v/AAGvorQ/iF4X8S3c&#10;tpo3iPSdYu4/vW9jfRTyr/49QB1dFfLH7Wvx98WfB7xJ4fs/DslqlveWjyzpcQea27fX0nqGoW2i&#10;6fLeX1xDaWsSb5J5X2RLQBqUVy/h/wAf+GvFs0seh+I9J1uaL7yaffRTsv8A3y1dRQBS1BN1rKvq&#10;tflz4u0VvDXirWtJB4sbyWBS38e35f8AP+/X6nOm5Tmvhv8AbB8CSaF49t/EdvG32LVolSVvm+S4&#10;RNv/AI/F/wCimr7LhXF/VsZyfzn5dx5gZYjA/WP5DwAjFFCffpH+/X7V/cP5196HuSPWvgr8fNX+&#10;EcyWN0rX/h92+e33fPB/tRf/ABFfaXgT4neHPiFZfadG1KO8/wCesIf97F/vJ95a/NRDsdN9S2d5&#10;c6bexXVjPPZ3EX+qlhb50r4jNOGKGLl7XDz98/Rsi4yxWXx9liPfgfqxEA6jvipR8w6cV8wfsd+P&#10;PEHilPENlrWqzajDYeR9mNx8z/N5u75/vN9yvp89SSeK/JcVhp4SvKlPc/f8tx8MzwsMVCPxCbE/&#10;ur/3zSeUn92psj0qP5dvzVye8et7x4H+2JqlvpvwXv7aT5Hv7mC3iI/veaJf/QYjXwHX0N+2J8T0&#10;8WeMrfw3ZTebYaOzGVkf/WT/AMf/AHx93/vuvnmvr8vp8lI/TcjoSpYW8gr9MfgLqkWt/BzwlcxP&#10;u26dFbsf9tF8p/8Ax5K/M6v0S/ZF+T4D+HV24+a6+X/t6lrmzWPunncRR/dQmfIH7X/w907wF8XG&#10;axnmuf7bibV7r7WyfJLLcS79nyVq/HXRJ7Dxv4P+B/hzU72HRdOlit4m1CXe8t1eSu3my7PlZU+0&#10;Iv3P79ej/tkfCDxn8QviRo+o+H9BudVsYtKit2uLfb8svmyt/wCzJWp+1r8A/EnirxJp/jvwTbSz&#10;6nZxL9pgtJPKuN8XzRSxf3n/AN3+4tfNnwZwHxz/AGQtP+FnwyfxPo2u3lxLYGIahFdqmybzXii/&#10;dfLuRfm+5vb7/wB/5Pm4H/mzX/ufP/cbXaeKrv8AaE+NnhhtC1Pwzew6baIv2zfp32J79lf5d3m/&#10;e/7ZVMnwN8e/8MxJ4c/4Re7/ALd/4TD+0GtPl3+V9i2eb97+9QByvxL/AOTWvg58v/L5q/8A6VPT&#10;fBjah+054z8EeCtQ1NdF8P6DpUEC23n/ADyrBEiyyp/elf8A8hL/ALvz9v47+CHj7Uv2efhhoNt4&#10;bu5tX0uW/e7t0K74N1xvi/i/u1pfEv8AZ48Z6NZfDfxj4J02eHxRZ6ZYWuo2Nu/zxXEFuio3+78u&#10;xv8AcT++9SB9h+GvD2neE9DsdG0izWx0y1i8qK3Rduxa+D/26fCVnoPxat9XtZZ/tGt2a3E6My7N&#10;8WyBNv8AwBa+4/BOr3+v+EtKv9T0qTRdSmjHn2MyfNDL93/P+zXzN+2j8KPF3xF8X+H7nw1odzqt&#10;pb2LxSvb7fkfe9AHi/7VXgHT/hj4v8JeGNNuJrrT7PQ18p7ra7t5t7cN/d/2q3f2oPiPB42+O76D&#10;rd/qFp4M0SdIJbfT498rts/euib/AJpd26Ld/Ctd9+2L8IPGHxC+KWj6h4e8P3Oq2UWlRW7zRbdm&#10;/wC0Su//ALJ/33Wl8f8A4HeLtH+J8PxR8AWx1K9T5rzTyqu6sqbGdIv498XybV+f/wBlAPmjxNrf&#10;grwfrGj618LNV8R2eoWcvzvqyRfL/cZGi/hf+69e4/tM+BW8RfD7wr8atNmTRtZns7GbUVtpER2d&#10;1Tynib/nrE52/wC7t/55Vp+Gdf8A2hfiz4pghGlQ+AtNjbZeXUuiokW3e/71EulaWV/93YtHx+8B&#10;/Ez45/EPSvDtvo2oaZ4KsbgW8eoXJiVG/wCet6yr/wCOJ/d/u73WgDiPgd4fvv2qvjJP4g8a6hbX&#10;NrpMEUs9pE2zz/4ViiX/AJ5bt+7/AH/+mtXPjH8n7c2hbf8AoMaN/uf8u9afiD4D+N/gT8YLDX/h&#10;hp97rGkeUrNbo6Nn/ntby7n/AIv9av8Av/7FaHjX4YeMvFH7UXh/xla+Fr+PRft2l3Ervs/dLF9n&#10;d9/zfw/d/wCAVYHlfir4fS/FP9q3XvC1rd/2dNqOq3Stdsvm+Wq+a7/L/e2pW/8AtG/s3R/Aax0X&#10;xR4W169EEt4tv/pDr9oin+eVHiZfl/5Zf3P4f9r5bnjn4O/Fqz+Peu+KfCeh3sMy6hcXdhqETRbd&#10;nzf33/jX5Nn8VQ+J9J+On7S2sWWkaz4fu9EsbRt/72xeztIn+68v7377/wDfX8Wzb81AGL+0542n&#10;+IXhz4W+Ibnal1eaLvnf7yeb5rI//j6Vv/td+P5PEPxyTwrr19d2fg/RmtfNhsfndnaJJXl2N959&#10;suxf/wBuui/aY/Z98RXNt4E0fwdoU2t6fo2k/YmlhX+Lfu+b/e+9XTftF/AvxcvxIt/if4A3X+qp&#10;se8tEZfO/dJt3xf31dF2vF/F/wAC+QA+aPF2o+BPC15pGqfC7VPFFjrVnO+9tWSL/vpZYv7n9z/b&#10;r9Ifhp4tPj3wB4c8QvGiy6lYxTzwjospX50X/dfdXy94c8R/tDfFHxDaWsOi2/gHTkOLy8k0NIkX&#10;+LdtukZnf/d+X/dr66sIG07ToIPPM5jjUfaCqx7v++V2/lUAaLnaq1wXxd+HFt8TfBl7pE21Hlj3&#10;QS/88pf4TXfuwKAnvQ23FXCpKlL2sTjxOGhiqUqNX4ZH5Vaxot/4f1i60vU4Gt762k2yKy/+P1SO&#10;4HFfc/7Q3wCg+JNmNU0ry7fX7aP5Hf5UnX+49fEmsaVd6FqlxpuoW09newNtkilXbt/+Kr9xyPOa&#10;GYUvf+M/mHiDh6vlNecvsFPe1MqbfsqGvp/tHxR9TfsL/wDIS8Y/7tn/AOhXFfX/APs18gfsMcaj&#10;4x/3bP8A9CuK9e/aQ+K2pfCbwPb6ppUFpc3Ut4trsu/ubdjt/wCy1+D55HnzOrCJ/V/BlOVXK6MI&#10;Hrs8iRxMzf3a+XPjv+1XZaLZ3Xh/wjOt9qrL5UuoQvvig/v7f7z183ePPjt41+IscttqWsyJYS/8&#10;uVj/AKPF/wDZ15/U0Mt5Pfqn7Rgch5Zc+IHvNLMzSszPLL+9Z/43plFH+98n+/X0NKPIfbxjGHuB&#10;X6ffBTRG8PfCzwtp8kHkyxadB5qf3Zdi7/8Ax7dX55/CTwW/xA+Imi6I0TyW8k++8H92BX+bd/wG&#10;v0+hTyYvl/u183mlTn9w+C4ir884Ui2lPr5g+In7RPizwB+0PpXgq80/Rl8Majc2ohuJYpftDwSt&#10;td9/m7flbzf4f4KofGv9rPU/hf8AGW38L2lpZ3Gi2ptTqctxAzXA3/M/lfvf+eTxfwf368E+NPq6&#10;ivmX9ob9onxV8N/iX4f8HeFNK03Vb3VIInH27eztLLK8SIu112/c/wDH65/4u/tf61ofxCn8I+Ad&#10;Cg1vVLWdrSeW5glnaSdPvxRQROjvt/8AiqAPrqkb7pr45+Hn7ZfiC28cw+HfiV4dj0JLh4o/Oijl&#10;tpbN3+758Uv8H3fn+X/gVSfGL9rvxV8LPi1rXhe10rTL7TbOOJYGeOX7SzPao6t8r/c3v/coA968&#10;d/HDwT8M9Yi0nxFri6ZqEsC3EUckEr74tzL94K391677fvX73yf36/M79o7xTrnjXVPBes+JrH+z&#10;dautD/eWiQSxeV/p91s2K3/TJFr6S+If7UHiC5+L0XgP4baXputXXn/Z7q51COWRPP8A49m10+WL&#10;b8/+dwB7FqXxx8FaV44Xwffa0sPiRp4rdbFoJWJeXYyfPt2fxrXpFfDXi/xX9k/a50/R9Q8MeHr3&#10;VH1PSUn1hUukl814oPmX9/t+T+H5P7lXPFX7ZfjrRPid4k8K2PhzS9Y+yajcafYQxW0v2iWVZdkX&#10;/LX5/wDgK0AfbNFfGXwy/a98X3fxU0/wt448OQaVJqM8VqkcVtLb3VtLL/qt6yt93/Z/263vjp+1&#10;je+BvGMfhDwTplvq+uxSxRTy3GZIkdl/494oo/vv/wAD+Xa60AfV9FfCGtftpfFPwo0dprfg7TdG&#10;1WQLPFHqFhdWoaL5t37p5d7fN/F/svX1/wDDjX7jxd4A8Na3cBFudS061vZFT5U3SRJJ8v3vWgDs&#10;KKKKACiiigAooooAKKKKAIW+Za8z+KPwT8P/ABWtv+JlB9mvFX9xexLtmir04/c61Ec44fj6VVOt&#10;UoS56XxHHicNSxdP2VeHNE+AvHv7MHjHwbI8tnbf8JHpqr8r2ifvv+BRf/tf8Brx2aGWzupYLmOS&#10;G4ibY0Uy/Otfq++2RK5/XvBGheJolXVdIstSRfu/a4Fl2/8AfVfc4Ti3FUfcr++fl+YcAUK3vYWf&#10;IfM/7C5zqXjLb/dtf/atdZ+3Nz8KtO/7C8X/AKKlr1/wd8OvD/ge7u5tD0uDTpL4KZ/s6bFbb/s/&#10;8Crx/wDbpP8AxajTf+wvH/6Klr56tio47H/WI/aP0/hPASyyGHws/snwvRRRX1J+8BR/n5KK+hf2&#10;aP2dLnxrqNr4j8R2zR+H4m3wW9x/y+N/8R/6FXLXrxw8eY5MXi6WBpc8z1z9jj4Sv4U8Ot4n1KBY&#10;9V1Zf3C/88rX+D/vv73/AHzX0x/CarQwrDsX/vmrXGyvjKlX2suY/KMTXliKvtZnx/8A8FAfBvn6&#10;F4d8WQRL9osrltPndF+d0l+dP++PKf8A7+147D4PufjX4I+MXxMubG5fUre6iuLHyZd6Rfvd1x/v&#10;eVBsr7+8aeC9K8f6DcaLr1ot/ptzt82HzGTdtfcv3ayPDXwi8I+DPCF/4Y0jSTYaBqPmfarTz5W8&#10;3fHsf5nbd90f+O1icx8Zfs0wz/GX9o7T9e1CPfFomnxSy7/nR2gt4rVG3f3nl2y/8Aas/wCAHiqy&#10;/Z2+OfiCz8bFrB1tZ9NlvEgldIm3xMr7fveU3lfw/wB5K+2/h78GfCPwre9/4RfSf7Ke/SL7Tsnl&#10;l37d2z/Ws3996zvib8A/BnxZeG51/R9+oQpsTULSVobhP/iv+BUAfHv7U/xE8PfHHx34X07wTB/a&#10;l0kX2T7b5TxNdSyy/JF8ybvkbd/39etb4hL/AMZ6WCyN5/8AxONJ+9/172//AO1X1N8OP2c/A3ws&#10;1D7foej51QpsW8u5PNeNf9n+7/wGrt/8C/BOp+P18a3Oj+d4jSeK4W+N3LlZY0VU+Tft+6i0AfJP&#10;7f6b/jHon/YCi/i/6eLipPgRqP8AwzX+0HqvhDxBFA8WpMtlHrDwbJV+fdbt/srLvTcn+5/zyr6y&#10;8e/AXwP8UNZi1XxPon9pahBAtpHN9rlhIiVmf/lk6/xO1HxA+Bvgj4oX9vd+J9ETUru2i+zxXBnl&#10;idIv7m5H/vf+hUAfJPxMbzP28bIL83/E60ZuPmX/AFVvUnwo/wCT9dQ/7Des/wDoFxX1TP8As9eA&#10;7jxdB4pn0V5dftpIJYr59QuXKPEqony+bj5NiVZ0j4E+CdG8cN4zsdE8jxJLPLcPeC6lb97LuWX5&#10;GfZ/G38NAHzb+0Ui/wDDZvw62r8/n6T/AOlr1w+n+IbT4N/ti65q/iiFltf7TvbhLhF83y4rnzXi&#10;lX5v7sq/9919o+Jfg54P8YeM9M8Waro5vNd01omtLv7XKnlGJ2lT5Vbb97+9XzD+1H45s7b4iR6R&#10;8Qfh5Df6Su37DrVjPLDcS2v8exvuuy7/APVf71AGL+2R8a/BnxTsPDun+GrpdYuLOWW4a+SKVPKR&#10;kX5F3J/H/wCyrX2H8Ev+SNeBP+wHZf8AohK/OnxZH4Z8calpPhv4VeEtUkupZd80upskl7eS/wAC&#10;/ut6xRIu9v8Aa3bm/wBVX6SfDzw7N4S8C+G9EuXWefTNOtbGR1/iaJFTdQB1dFFFABRRRQAUUUUA&#10;FFFFABRRRQAUUUUARkZSvmz9ub/klmmf9hWL/wBFS19Jt2rz34ufCvTfi94di0bU7i4tIIrlboSW&#10;r4cnDrj/AMerahLkq8x04SpGlXhOR+Y9bHhnwhrPjHU1stE02bVLpv4bdfuf7/8Acr7o8N/shfD3&#10;w+sRuNPn1e4ik81ZdTuWf/vpV2qy/wCzivYdH8O6Z4csY7PTLG3sLWP7kNtF5SL/AN817cs0/kPs&#10;MTxFH/l1A+Z/g1+xzBpElvq/jV4ru7iZZU0m3b/R4v8Arq3/AC1/9B+X+KvqWCBLeNYokVEVdoRB&#10;hV/4DVoHPSnEGvEqVp1pc0z46viauKlzzkLT6ZT6xOcKKKKACiiigAooooAKKKKACiiigBG+6azN&#10;Z0ax1yxktNQtIL61f70F1F5qt/wGtSigDC0bwpo3htGj0fSrLR1b70VjaxRBvrtWt2iigAooooAK&#10;KKKACiiigD//2VBLAwQKAAAAAAAAACEAjh2oK10bAABdGwAAFQAAAGRycy9tZWRpYS9pbWFnZTMu&#10;anBlZ//Y/+AAEEpGSUYAAQEBAGAAYAAA/9sAQwADAgIDAgIDAwMDBAMDBAUIBQUEBAUKBwcGCAwK&#10;DAwLCgsLDQ4SEA0OEQ4LCxAWEBETFBUVFQwPFxgWFBgSFBUU/9sAQwEDBAQFBAUJBQUJFA0LDRQU&#10;FBQUFBQUFBQUFBQUFBQUFBQUFBQUFBQUFBQUFBQUFBQUFBQUFBQUFBQUFBQUFBQU/8AAEQgAiACt&#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CIEnoKCQOopsnP8deQ/Ef4223hySWw0hlu9QX5Wf/AJZRf/FNW1GhUxE+SkcGLxdLA0va&#10;1ZHpeta7p3h6xefULiKziX+KVq8e8SftG21uzxaJYvct/wA/Fx8qf98fe/8AQa8X1fXdS8Q3LXeo&#10;Xcl3O38TN9z/AHP7lZ9fYYbJKUI8+I94/OsbxNVq+7hfdidvrPxl8Wawzb9S+xxN/BaJ5X/j/wB6&#10;uYvNe1K/bdc6hd3Lf9NZ2as+ivepYOhR+CB8rVxdfEfxZzmG9t+7fV2z1fULRt1tqFzbP/0ynZap&#10;UV0zhCZzRlKHwHZaP8XvFGjN8mqNdov8F2nm/wD2Veg+Hv2jobjZFremmH/pvbnen/fNeGUV5VfK&#10;sLV+KB7GGznGYf4Zn2n4d8V6b4ntfO06+juVx8wR8sv+8v8ADW4TkV8O6brF7ot4t3p9zJaSr91o&#10;mr3n4efHaDVmi0/XvLtr1jtS4Q/upP8Ae/utXymMyirh/fpe9E+/y3iKhi/3Vf3JnttFMRt60+vC&#10;PsAooooAKKKKACiiigCLb0FMEmc/3KfngGvHvjf8RX8O2f8AY2ny7L+5X946/wDLCL/4pq2oUZ4i&#10;p7KBxYvF0sFSlVqmB8X/AIxNI8uiaJIyKny3N8jdP9hP/iq8RrrfAnw4u/HZumgu4bPyHVP3qfe3&#10;f3a1/FnwbvPB+j3V7danazeRt+Vd25tzba+7w08Hgf8AZ4z98/JsXHH5p/tUoe4ed0VLbW0l5cRQ&#10;QRNNLK21UT77NVvWtC1Dw5c/ZtQtvs8rLuVP76163tYc/IfPeyq8vPye4Z9FFFbGYUVqxeGdSm0d&#10;tWitGewj+9LvrKqIzhP4DSVKcPjCiiirMwooooA9e+Enxek0qW30bWZPMtW+WK7d/wDVf7Lf7P8A&#10;6DX0WrI+W9a+Fq+gfgT8R31WAeHtSl33EC/6NM3/AC1T+5/vLXxebZbyf7RSP0bh3OZzl9UxH/bp&#10;7lRRRXyx+ihRRRQAUUUUAYXiDWrXw9ol1qE/+qt4i7V8c61q8/iDWbrULlt8t1Lub/Y/2K9r/aN8&#10;RiGx0/Qom/17efP/ALi/c/8AHv8A0GvBK+1yTDclL6xL7R+V8TY32tX6rH4YndfBTSP7U+IOnsy/&#10;urVXuG/4D9z/AMeZazfiVq/9teO9aud29fPaJf8AdX5P/ZK7b4GRLpGheKfEUi/8esPlRt/upuf/&#10;ANkryf8AeXlx91ppZW/g++712Uo+2xtaX8nunlV/3OV0qX88pzOn8CeB/EHiN/7S0RYkeznXbK8u&#10;35vvV0Wv+E/GHxA8UXdtffZHvdOiiil2SKqru+dKf8CdKuf+E0nkukmt4bC2Z9j7l+dvl+5/u7q5&#10;m28XzN8Qk1hJ5EtpdTSdk3fwbv8A4iuWUq88VPk5fcidlKhQo4Ol7Xn9+fve8YWsaFd6Fq0um3K7&#10;bqBtrKjb66DVfhbr2iXOmw3MEW6+byoiku/a391q6D40aFPc/FLyLSNnlv4InVV/vfd/9lq18Yde&#10;unl0Pw7BdyXF7Yxr59xv+d5WTb/n/freWMq1vZcn24+8Zf2fQo+19r9ifuFXxDpfjPwJ4BfTb6W2&#10;h0eWXytisrv83zbKx7v4Q+JbLSm1OS2g8hVV9iS7n+b+HZ/erqPjtKdKsfD3h8S7/s0PnSf7TfcT&#10;/wBnq6msXngz4H2t0kr/ANpapN+7ldt7Lu/j/wC+FripV68KEK0OXmnM76+Ews8VOFXm5aUP5zip&#10;vg34nTSXvvskT7V3NDFL86r/ALtchYWNzfXkVtaQNczyttWKJfnavXP2f725hl8Qalc3Mv8AZ8EG&#10;+Xe333+/v/74T/x+mfB1INL8OeK/FrQK1xbqyxJ/d+Xf/wCzLXU8dXo+1hP3+Xl/8mOWOW0MR9Xn&#10;S9zn5uf/ALcMCT4GeK47DzzbWzvt3fZ1n/e//E1zV54K1LTPD0OsXMUcNrcSeQiO373d838P/AWq&#10;vceLNXu9U/tCTUrl7rduWVJW+T/cr1L4/wCszmx0DTJ1VJmX7ZKi/wB77v8A8XWvtcZRqwoz5ffM&#10;vYYCtQq4ilCcOQ8Yq1Y302l30F7byeTLFKssbH+9WRqus2ejweZeTrD/AHU/jauM1L4otu2WNmv+&#10;/cf/ABFLMM5wOB9zET/7cPnaEavNzwP0O8HeJIPFugWWoxjb58fzJ/db+Ja3sE9a+KP2cvjJrM9x&#10;qWhvdpCrp9qgVIk/3X/9lr3q38fatDx56y/70S1/PuZcb5Xl+Mlh5wn/AOAn9CZPhq+Z4OGIgevg&#10;7RTSdnbivPNN+KC7tl7b7f8AprF/8TXaWWqw6jaebBOrr/fWvby3P8uzX/davNL+X7R2VsJXw/8A&#10;Fga1FFFfUHGfIHxl1n+3PiBqT7v3NsyWqf8AAfv/APj26uV0u2trnUbWC7n+z2ssqrLL/dX+N6fr&#10;d419reoXLffnnll/76eqVfqFClyYeFE/AcTX9rip1Z/zn0DZt4AsPBV34dg8T7LW6+aSX/lr/D/s&#10;/wCzWP4Z0T4eeHNet9Sj8VvNLbNuWKX7n/oNeLUV5v8AZXJGf72XvnsyzznlCf1eHufAe3aD470j&#10;UtS8crdahFYzamwitruX7m1VZFry7xZ/Y1tJa2Okt9pW1i2z6h8yefL/ALK/3Urt/hB4f8I+Jg+n&#10;6xbTXOqfNcb/ADHVfK+X5fkesD4kf8InDdLZ+HbG5tpYJZUne4Z2+7/c3v8A79c2DjSo4z2UOc7M&#10;ZKrWwEMRVnD/ANu+I9C8SfEfRLDSNP1y0eG88Sy2K28Xz7vI/vM3/fdeP6Lqqw+KbLUr12lVbxbi&#10;R3+d2+bc1S3ng7ULTwzb6/PtWyuZ/KjT+P8Ai+b/AHflrQ+HNtod/wCIlttctLi8Sf5YIotw/es3&#10;3/lZa6KVDD4fDznD3zlq4nFY7FUoT9z+vjOt+JN54Y1XUr3V/wC04NVnurZbextIt37hv+erP/7L&#10;/tVQ+LfifTdVtNA0rSbpLmysINm+H7m75F/9l/8AHq1PifovgTwtb3Wn2enyDWmiVo282V0i3f3v&#10;n/u15DWWXYalWhCsub3f5jbNMTVpSq4efJ7/AMXKeqfDrWtIf4e63oN5qcWj391KzpcXC/Jt2L/8&#10;S1XfCPj/AMMaFPf+H3gkbw3dRJE93tf97Ls2OzL/AA7v9n+5Xj1eo+GPF/hq/wDh4fC2s7tOfduS&#10;+Vfv/Pu3f738NVjMHGHNL3p8/wDXOPL8wlPkh7kJwh/4H/cNDw3o/gaHxppsGjXVzrt1LP8Au1nT&#10;asCr8zu3yLurzj9pf4hW9n441CG1Kz3UCrBEv9zb953/AOBO1drN4p8DfB3SNQ1mwvptd1VImWJA&#10;u3bXx7rGtXfiPWb3U9Qk866vJWllb/aavh87zSWXz/dc3Py/bOjEyh9V+r+578+b3CK81CfUrh57&#10;mRppn/jeq9FFflkpVa0+eZ4p1fwu1j+xPiDolzu2I8627/7rfL/7PX2BXwvDM1tKkq/fibetfcsN&#10;ytzFFIv3HXdX5RxpQ/e0qp+18AV5ToVcP/IS1YsNSm0udZIZGV//AEOq9GMV+dUMTVw9WFWlPknA&#10;/WpUoTjyTPYPDHiKDxBao33bhPvJW2kaZOK8O0jVZtF1GK7g/h+8n95a9rs72O9tIriJ/wB3Ku5a&#10;/qThDiN55hvZVHatD4v73mfn+ZYT6nU54fDI+HX+989FXdatmtNYv4G+9Bcyxf8AfL1Sr+pqU+eH&#10;OfzDKPJLlCiiigzPRfgJN5PxGtF/56wSp/45u/8AZKo2vhCXxh8UNV09dyxLqE7yun8MXm/PUfwZ&#10;ufs3xL0Rv7zOn/fUT16F49lj+F9jrUkEitrOvXUrIy/8sot3+f8Avr/Zr5fGVZUcZKNL7cT7HA06&#10;VbLoTq/BSlLmLvjy90zxR8M9dj0xV8rR544I9n3Pl2fd/wBn5m/74rlPgxpcGj22p+Mr9f8ARdNi&#10;ZY3/ALzfx7f/AEH/AIFTfgm39p6T4s0Asu+8s90e7+986/8AsyVJ8UruDw9p+i+BrFv3VsiS3jp/&#10;G3+fn/75rijCpR58FD+onrSlGrCGaz+zH/8AZIbDwdF4ohvPGHjDUG06zuZfNjRfvN/c/wCA/wB2&#10;pNP+F/h/xhqNs3hnVZrmzWXZeRS/JLEv99N6Va/aIeSzutA06CPZZJbP5SL9zd93/wBBqL4E21xp&#10;S654jmTbZWtoy7v7/wDF/wCy/wDj1Xep9V+sc/L/ACxOOVKl9f8Aqk6XN/PP/wAnONvPBr3/AI9u&#10;PD+ieZcosrW6tM/3Nv33bb/wOuw1PwH4E8MN/Zur+ILl9S/5atEnyr/wHa1XfgHbSXOseIL64jxe&#10;yxb4ndfvbnff/wCPIteRXKXl/qkyzrJNqEsrb02/O0u+uml7fEVfYznych58o0MJQhiPY88qs5/9&#10;uRNz4s/CHT9F+Fmta9qGoXNz9nnX+zPskqeVdK2xEZvlb++38X8Ncno/wI8K+EPC9rrfxO1+bRpL&#10;xd0GlWSf6R/wP5W/9B+X+/XrHxKKaPYfB/wbqTb2udXjuJ1f+Lym+43/AAKX/wAcrA+P/i/4f2fx&#10;Dax8W+ENT1XULWCJY7iG8eKJ4m+b5V3/AN5mr82zSUcRiauIqz5+X3T6f6thaMefkjDl5fi/nkec&#10;eNfg14W1L4f3XjD4eazc6rYWDbbyyvU+aL/x1f8AP8VeJ171c/G7wRonw/8AEXhzwh4W1DR31iLy&#10;pZZZ/NT+7/G/93dXgtfH4v2XPD2R4OZew54ey/7f5Ar7g0T/AJAmn7v+eEX/AKBXxFDA1zcJEn35&#10;W2LX3RDCltAkS/cVdi1+S8bS93DwP0jgCPvYif8AgHUUUV+Vn7OFd/4A1lYdLlt52/1L7U/3a4Cr&#10;dndNAJMNt3NnFfRZJmc8qxDqQ+E4MbhvrFNRPPPjJo7aP4/1JAuyG6ZLpP8AgX3v/Ht1cVXvn7R/&#10;hv7RYafrMS5eB/s8/wDuN9z/AMe/9CrwOv8ARjKq/tsLA/kfO8N9Uxk4/wDb4UUUV6x4ZpeGNX/4&#10;R/XbLUvK877LKrbd2zdVjxf4mn8X67LqE/ybvkii3fdX+FaxaKx9hD2vtvtm/t6vsvq/2DpPAXi5&#10;vBeu/b/Ie4R4mVot23durF1XVJNX1O7vbv55bqVpWqrRUewpe19t9sJV6s6UMP8AYPT4fjJBc6LF&#10;Za9oUOtSwLtWWVv/AEL5Kr6X8ZZYkv7PUNLgudIuovKWyt2S3SJP7i/9915xRXF/ZmF/kPS/tnGe&#10;5756doOp+Kb+6ufF+g2dtZ6VpkH2VbLf8qwL8zr/ALX96tHTfiZqHjbxBY2mmaJaWOoXkipPexfP&#10;cKn8bK38PyVxXgr4j6j4KhmtYo4buyuG/e2lwm9Grp2+MMmm20r6D4WsNClnXa11Ev8A9gleTicH&#10;V59KP+H/AO2Pcw2OpeyhOdacP5ocv/pP8h5X+2F4kkv/AIv2scEjImnWcXlMjfcl3Mzt/wCgf98V&#10;Gv7TVj4k0a1tPG/grT/E11artivXCK3/AKA3/jlcn8WbOa+SHV5GaafzW89n++27+L/vr/0OvJ7/&#10;AFW20qLzbmdYU/8AQ6/JM2o18sx06Uftmccyr1as50vtnpvxM+KVl44s7LT9I8MWXhbSrV2l8q0+&#10;+zN/EzbErz2uSufiLbI/7i2lm/23bZUth4+tbydIXtp0d22Ls+evEq069aXPMurhsZWn7WcD1P4X&#10;aP8A238QdFttm9UnS4b/AHF+f/2SvsDPmJXg37NnhlvN1PXp4mT5fskG9dv+0/8A7JXu6fuod1fg&#10;/FuJ9tmPsv5D9r4MwUsJl3PP4pSJKKKK+JP0QK1NG0s6iJWB3BNq/pWXXpvgLRtmjmZl+edt/wDw&#10;H+H9K+r4byapnONqUqW8PiPMx+J+r00dB4h0ODxDol3plyu+3uIvKavjXxBos/h/VrrT7ldk9rLt&#10;b/b/ANuvt/d+FeO/G34dN4ksP7Z0+LdqFqv71F/5ap/8Utf3LlGO+rVeSfwyPw3P8tljqHtaXxxP&#10;nKiiiv0A/IQooq1pyW02o2sd3I0Nq0qpPKv3lXd89FWXJAcY88uQ725SDwt4N0K/0/RNP1iK8g33&#10;moX0H2jZL/zy/wBmsLWtKtvE/iqWLwjZzTWrKrbNu1Iv7/3/ALq12nh7w3qvhbxJLJZXMD+DpJf3&#10;8txcxPbywfx7l/vVkWdtHr3hjxBpfh1lS6l1Xzfs7SrE89n/AAou7+7XyVKryT54f+Bf4j7SvQjV&#10;pQhOHJ/c/wAH8hxuq+FdV0S/t7O8sZEuJ/8AUInz+b/ubfvVb1jwHr2g2H2y+09obdW2M6Mj+V/v&#10;7fu11Xhm4vtH8S6fpWr31tDLZ2M8WnfvUdLWWX7u9l/iqvBpt74G0XxDLrMsaXWo232WO089JXlZ&#10;m/1vy/3a7Xjq6lye7/8AJnmf2fQ5ef3/AP5D3PtlJPhfq48H/wBteU3ms+6K33L/AKjbu83fv/8A&#10;HKdrd/c2/wALtA0+WeRxeXMt0iO33Il+VU/9Cqx4s06U+BvC/wBmaF9PtbZ5Wfz13vPK/wA67fvb&#10;lrX1W2tNP8WeEHuZ7b+yLWC2t0cS/wCt/iaX/d3NXN7erPknW9/3pHZ7ClDnhS9z3IQ/8DPM/Fng&#10;HxLF4Z3ReHrm/lvNtvBaIyb2eX5F3/8APJf9t6+SNN+EXj3x/a6rrWn6LPqtvps/2e6lt5Yvlb+4&#10;ib9zffT7m6vs7WbLXtF+NGparJqtpDqEGh6jdaTY/bovN1Kdl2rtTf8AcX5W+f8A4D9x9vzn4e2/&#10;DT4G/E25XVbabVdZ1ODw3BcWM+/dEu6W4dP70TptXdXwucYn63X9/wCyfT5bl9LCR5+Q8n8efDHx&#10;T8MpdPXxLpEmm/b4vNtneVJUlX+Pa6O613Hgb9nv4nw6p4a16z0bUNHhvLy1+zajFKiXFuksqKlx&#10;5W/zUX5/v7K9A8T6bpum+Dv2fV1O80+bwZpbW91qLvOrPLLdXXm3cWz722JYvm/369k8I/DjV9G/&#10;aN8R/ELXtStrqW6uLptC8m8V/PtdreUq/N/c2r/+3XzdSUaXvn1mEwH1qpeA3xt45uT8T9Y1G2kb&#10;yvN+z+S7fIyxfJ/7LXpGl38Ws6Pb3cLfupV3V4FqttLZ6jcQTyxzXCt+9eJtybv4/mr0b4PXzPY6&#10;haN92JklX/gX/wCzX85cRUPrEp4j7fOf0DjMvpUsBSnS+zynotFFbGheGbvWpf3a+Tb/AMUrV8rh&#10;Mvr5jXhh8JDnmfM1a8KMOeYzwzoUmu36RbWES/NK/wDs17DDbLFEqIMBe1VNF0S20i0WC2+5t+//&#10;ABNWmEA6V/VHCnD0cgwn/T2XxHwGPxs8XV5ofCWKKKK+5PNPnr4t/CBsy65oce/d81zZIv3/APaX&#10;/wCJrxGvul0/d9a8m+I3wQtvEskt/o+2z1BvmdP+WUv/AMS1fTZbm3sf3Vc+Aznh/wBrL6xhf/AT&#10;5vorQ1vQtQ8OXn2a/tpLeVf4dv3/APc/vVn19pCcJw54H5vVjVpS5JhRRRVkcwUUUUCCiiigD53/&#10;AGhrB4fF9pdbf3VxZp/32rv/APYV5ZX1h8Q/hdqHxT0hbTRrOS81q1bzbZYl+9/fT/YrkvAfwOg8&#10;PXCXniFVudTib/j02/Jbt/t/3mr8H4tqUssxU6s/t/Afr3CmV4rO4wpUvsfFI5r4UfCNr5ota1yD&#10;ZaffgtHX/W/7bf7Ne2vpUDfd+T/cq1HS1+D47G1cdV55n9UZNlNDJqHsqX/b0v5jM/sd/wCCX/x2&#10;vX/gF4BbV11W5a52RK6Jv8vdub5//sa86sbGfVLyK0to2uJ5W2xqv8VfX3w38HReCvDUFh8rzffn&#10;Zf4pW+9XvZBk1LNqs/rcOalE8zinNZ4eh7GE/fmP034e6dZtukVrn2l+7/3zXSqiIu1V2LUvUU0n&#10;1r9fwmW4PL48uFpRgfjlStUre9ORYooor1jIKKKKACiiigDG1jw/Y+IrN7bULSG7gb+CVc15H4j/&#10;AGcbS5d5NGvHs27W8vzJ/wB9/e/9Coorahja+Gn+7lY83GZfhsV/Fjc841j4OeK9HZj9gS8hX+O0&#10;fd/4796uXvPD+pWLbbnTbu3b/prAy0UV9tgsfXqu0mfluZYChh/4aKfky79u1v8AvirVnompXbbb&#10;bT7u5b/plAz0UV6terKMLo8ShTjU+I6jR/hD4p1h126eLOJv47h/K/8AHfvV6H4c/ZuhTbLrmpPc&#10;f9MLcbU/76oor47GZpiltI/SMryfBzd5QPWvD3hjTPDtr5On2kNpFj+BPvf7zfxVyHjv4L6X4zme&#10;7VvsN+3/AC2iT73+8tFFfKVsPTx9O2IXMfeUKs8BPmw75TyW9/Z38UwPttfs13H/AAt5u3/0KpdP&#10;/Z38TXEqfa3t7KH+L5wz/wDfK/8AxVFFfMf6p5d7XeX/AIEz6H/WzMfYW93/AMBR7N4G+Fmk+B4t&#10;9sv2i7ZdrXEo+f8A4D/drt9m5OelFFfV4fDUsNS5KSsj5epiauJqe2qyvIsUUUVuUFFFFAH/2VBL&#10;AwQUAAYACAAAACEAQkeKhOAAAAAOAQAADwAAAGRycy9kb3ducmV2LnhtbExPwUrDQBS8C/7D8gRv&#10;dpOGphqzKaWopyLYCuJtm31NQrNvQ3abpH/vqxe9zbwZ5s3kq8m2YsDeN44UxLMIBFLpTEOVgs/9&#10;68MjCB80Gd06QgUX9LAqbm9ynRk30gcOu1AJDiGfaQV1CF0mpS9rtNrPXIfE2tH1VgemfSVNr0cO&#10;t62cR1EqrW6IP9S6w02N5Wl3tgreRj2uk/hl2J6Om8v3fvH+tY1Rqfu7af0MIuAU/sxwrc/VoeBO&#10;B3cm40XLfP7EWwKDxTJhdLVEv7cDozRNliCLXP6fUfwAAAD//wMAUEsDBBQABgAIAAAAIQCgpier&#10;zgAAACwCAAAZAAAAZHJzL19yZWxzL2Uyb0RvYy54bWwucmVsc7yRy2rDMBBF94X8g5h9LD8ghBI5&#10;m1DItqQfMEhjWYn1QFJL8/cVFEoNJtl5OTPccw/M4fhtJ/ZFMRnvBDRVDYyc9Mo4LeDj8rbdA0sZ&#10;ncLJOxJwpwTHfvNyeKcJcwml0YTECsUlAWPO4ZXzJEeymCofyJXL4KPFXMaoeUB5Q028resdj/8Z&#10;0M+Y7KwExLPqgF3uoTQ/Z/thMJJOXn5acnmhghtbugsQo6YswJIy+LvsqmsgDXxZol1Hon0o0awj&#10;0fxJ8NmP+x8AAAD//wMAUEsBAi0AFAAGAAgAAAAhAIoVP5gMAQAAFQIAABMAAAAAAAAAAAAAAAAA&#10;AAAAAFtDb250ZW50X1R5cGVzXS54bWxQSwECLQAUAAYACAAAACEAOP0h/9YAAACUAQAACwAAAAAA&#10;AAAAAAAAAAA9AQAAX3JlbHMvLnJlbHNQSwECLQAUAAYACAAAACEAxXqHd4cDAACxDAAADgAAAAAA&#10;AAAAAAAAAAA8AgAAZHJzL2Uyb0RvYy54bWxQSwECLQAKAAAAAAAAACEAPqdszvsYAAD7GAAAFQAA&#10;AAAAAAAAAAAAAADvBQAAZHJzL21lZGlhL2ltYWdlMS5qcGVnUEsBAi0ACgAAAAAAAAAhANO/Eo73&#10;IQAA9yEAABUAAAAAAAAAAAAAAAAAHR8AAGRycy9tZWRpYS9pbWFnZTIuanBlZ1BLAQItAAoAAAAA&#10;AAAAIQCOHagrXRsAAF0bAAAVAAAAAAAAAAAAAAAAAEdBAABkcnMvbWVkaWEvaW1hZ2UzLmpwZWdQ&#10;SwECLQAUAAYACAAAACEAQkeKhOAAAAAOAQAADwAAAAAAAAAAAAAAAADXXAAAZHJzL2Rvd25yZXYu&#10;eG1sUEsBAi0AFAAGAAgAAAAhAKCmJ6vOAAAALAIAABkAAAAAAAAAAAAAAAAA5F0AAGRycy9fcmVs&#10;cy9lMm9Eb2MueG1sLnJlbHNQSwUGAAAAAAgACAADAgAA6V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1942;top:16027;width:1777;height: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uV4wgAAANoAAAAPAAAAZHJzL2Rvd25yZXYueG1sRI9Bi8Iw&#10;FITvgv8hvAUvoqnCVukaRQvCgiBYxfOzeduWbV5KE2v335sFweMwM98wq01vatFR6yrLCmbTCARx&#10;bnXFhYLLeT9ZgnAeWWNtmRT8kYPNejhYYaLtg0/UZb4QAcIuQQWl900ipctLMuimtiEO3o9tDfog&#10;20LqFh8Bbmo5j6JYGqw4LJTYUFpS/pvdjQJ9Sz+7ud3dFhcTH8eHVM/wqpUaffTbLxCeev8Ov9rf&#10;WkEM/1fCDZDrJwAAAP//AwBQSwECLQAUAAYACAAAACEA2+H2y+4AAACFAQAAEwAAAAAAAAAAAAAA&#10;AAAAAAAAW0NvbnRlbnRfVHlwZXNdLnhtbFBLAQItABQABgAIAAAAIQBa9CxbvwAAABUBAAALAAAA&#10;AAAAAAAAAAAAAB8BAABfcmVscy8ucmVsc1BLAQItABQABgAIAAAAIQC3RuV4wgAAANoAAAAPAAAA&#10;AAAAAAAAAAAAAAcCAABkcnMvZG93bnJldi54bWxQSwUGAAAAAAMAAwC3AAAA9gIAAAAA&#10;">
                <v:imagedata r:id="rId4" o:title=""/>
              </v:shape>
              <v:shape id="docshape3" o:spid="_x0000_s1028" type="#_x0000_t75" style="position:absolute;left:5308;top:15810;width:1758;height:8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zr6vQAAANoAAAAPAAAAZHJzL2Rvd25yZXYueG1sRE9LCsIw&#10;EN0L3iGM4EY0VVSkGkUEQVwIfhCXQzM2xWZSmqj19mYhuHy8/2LV2FK8qPaFYwXDQQKCOHO64FzB&#10;5bztz0D4gKyxdEwKPuRhtWy3Fphq9+YjvU4hFzGEfYoKTAhVKqXPDFn0A1cRR+7uaoshwjqXusZ3&#10;DLelHCXJVFosODYYrGhjKHucnlbBtUjOk/Xl8bkdsvI6Nr097kZ7pbqdZj0HEagJf/HPvdMK4tZ4&#10;Jd4AufwCAAD//wMAUEsBAi0AFAAGAAgAAAAhANvh9svuAAAAhQEAABMAAAAAAAAAAAAAAAAAAAAA&#10;AFtDb250ZW50X1R5cGVzXS54bWxQSwECLQAUAAYACAAAACEAWvQsW78AAAAVAQAACwAAAAAAAAAA&#10;AAAAAAAfAQAAX3JlbHMvLnJlbHNQSwECLQAUAAYACAAAACEA/LM6+r0AAADaAAAADwAAAAAAAAAA&#10;AAAAAAAHAgAAZHJzL2Rvd25yZXYueG1sUEsFBgAAAAADAAMAtwAAAPECAAAAAA==&#10;">
                <v:imagedata r:id="rId5" o:title=""/>
              </v:shape>
              <v:shape id="docshape4" o:spid="_x0000_s1029" type="#_x0000_t75" style="position:absolute;left:9050;top:15730;width:1150;height: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0DHwgAAANsAAAAPAAAAZHJzL2Rvd25yZXYueG1sRI/NTgMx&#10;DITvlXiHyEjc2mwrUVVL0wohCly75QHMxmxW3ThLEvbn7fEBqTdbM575vD9OvlMDxdQGNrBeFaCI&#10;62Bbbgx8Xk7LHaiUkS12gcnATAmOh7vFHksbRj7TUOVGSQinEg24nPtS61Q78phWoScW7TtEj1nW&#10;2GgbcZRw3+lNUWy1x5alwWFPL47qa/XrDYz253E9Dzjn63sdC3du316/KmMe7qfnJ1CZpnwz/19/&#10;WMEXevlFBtCHPwAAAP//AwBQSwECLQAUAAYACAAAACEA2+H2y+4AAACFAQAAEwAAAAAAAAAAAAAA&#10;AAAAAAAAW0NvbnRlbnRfVHlwZXNdLnhtbFBLAQItABQABgAIAAAAIQBa9CxbvwAAABUBAAALAAAA&#10;AAAAAAAAAAAAAB8BAABfcmVscy8ucmVsc1BLAQItABQABgAIAAAAIQDgP0DHwgAAANsAAAAPAAAA&#10;AAAAAAAAAAAAAAcCAABkcnMvZG93bnJldi54bWxQSwUGAAAAAAMAAwC3AAAA9gIAAAAA&#10;">
                <v:imagedata r:id="rId6" o:title=""/>
              </v:shape>
              <v:rect id="docshape5" o:spid="_x0000_s1030" style="position:absolute;left:1290;top:15737;width:90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w10:wrap anchorx="page" anchory="page"/>
            </v:group>
          </w:pict>
        </mc:Fallback>
      </mc:AlternateContent>
    </w:r>
    <w:r>
      <w:rPr>
        <w:noProof/>
      </w:rPr>
      <mc:AlternateContent>
        <mc:Choice Requires="wps">
          <w:drawing>
            <wp:anchor distT="0" distB="0" distL="114300" distR="114300" simplePos="0" relativeHeight="487478784" behindDoc="1" locked="0" layoutInCell="1" allowOverlap="1" wp14:anchorId="05ACB0F3" wp14:editId="2FB15007">
              <wp:simplePos x="0" y="0"/>
              <wp:positionH relativeFrom="page">
                <wp:posOffset>0</wp:posOffset>
              </wp:positionH>
              <wp:positionV relativeFrom="page">
                <wp:posOffset>9903460</wp:posOffset>
              </wp:positionV>
              <wp:extent cx="7560310" cy="45085"/>
              <wp:effectExtent l="0" t="0" r="0" b="0"/>
              <wp:wrapNone/>
              <wp:docPr id="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45085"/>
                      </a:xfrm>
                      <a:prstGeom prst="rect">
                        <a:avLst/>
                      </a:prstGeom>
                      <a:solidFill>
                        <a:srgbClr val="4679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C0BA9" id="docshape6" o:spid="_x0000_s1026" style="position:absolute;margin-left:0;margin-top:779.8pt;width:595.3pt;height:3.55pt;z-index:-1583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76QEAALQDAAAOAAAAZHJzL2Uyb0RvYy54bWysU8tu2zAQvBfoPxC815JcP2LBchA4SFEg&#10;fQBpPoCiKIkoxWWXtGX367ukHcdob0EvBJdLzu7MDte3h8GwvUKvwVa8mOScKSuh0bar+POPhw83&#10;nPkgbCMMWFXxo/L8dvP+3Xp0pZpCD6ZRyAjE+nJ0Fe9DcGWWedmrQfgJOGUp2QIOIlCIXdagGAl9&#10;MNk0zxfZCNg4BKm8p9P7U5JvEn7bKhm+ta1XgZmKU28hrZjWOq7ZZi3KDoXrtTy3Id7QxSC0paIX&#10;qHsRBNuh/gdq0BLBQxsmEoYM2lZLlTgQmyL/i81TL5xKXEgc7y4y+f8HK7/un9x3jK179wjyp2cW&#10;tr2wnbpDhLFXoqFyRRQqG50vLw9i4Okpq8cv0NBoxS5A0uDQ4hABiR07JKmPF6nVITBJh8v5Iv9Y&#10;0EQk5Wbz/GaeKojy5bFDHz4pGFjcVBxpkglc7B99iM2I8uVKah6Mbh60MSnArt4aZHtBU58tlqvl&#10;6ozur68ZGy9biM9OiPEksYzEood8WUNzJJIIJ+uQ1WnTA/7mbCTbVNz/2glUnJnPloRaFbNZ9FkK&#10;ZvPllAK8ztTXGWElQVU8cHbabsPJmzuHuuupUpFIW7gjcVudiL92dW6WrJH0ONs4eu86TrdeP9vm&#10;DwAAAP//AwBQSwMEFAAGAAgAAAAhAJOllHHgAAAACwEAAA8AAABkcnMvZG93bnJldi54bWxMj8FO&#10;wzAQRO9I/IO1SNyoE0rTNsSpSlGEisSBlA9w4yWJiNdR7Lbp37M5wW13ZjX7JtuMthNnHHzrSEE8&#10;i0AgVc60VCv4OhQPKxA+aDK6c4QKruhhk9/eZDo17kKfeC5DLTiEfKoVNCH0qZS+atBqP3M9Envf&#10;brA68DrU0gz6wuG2k49RlEirW+IPje5x12D1U56sgmJbXD/aw24ev9K+rPqXt/enca7U/d24fQYR&#10;cAx/xzDhMzrkzHR0JzJedAq4SGB1sVgnICY/Xkc8HSctSZYg80z+75D/AgAA//8DAFBLAQItABQA&#10;BgAIAAAAIQC2gziS/gAAAOEBAAATAAAAAAAAAAAAAAAAAAAAAABbQ29udGVudF9UeXBlc10ueG1s&#10;UEsBAi0AFAAGAAgAAAAhADj9If/WAAAAlAEAAAsAAAAAAAAAAAAAAAAALwEAAF9yZWxzLy5yZWxz&#10;UEsBAi0AFAAGAAgAAAAhAOOn+XvpAQAAtAMAAA4AAAAAAAAAAAAAAAAALgIAAGRycy9lMm9Eb2Mu&#10;eG1sUEsBAi0AFAAGAAgAAAAhAJOllHHgAAAACwEAAA8AAAAAAAAAAAAAAAAAQwQAAGRycy9kb3du&#10;cmV2LnhtbFBLBQYAAAAABAAEAPMAAABQBQAAAAA=&#10;" fillcolor="#467979" stroked="f">
              <w10:wrap anchorx="page" anchory="page"/>
            </v:rect>
          </w:pict>
        </mc:Fallback>
      </mc:AlternateContent>
    </w:r>
    <w:r>
      <w:rPr>
        <w:noProof/>
      </w:rPr>
      <mc:AlternateContent>
        <mc:Choice Requires="wps">
          <w:drawing>
            <wp:anchor distT="0" distB="0" distL="114300" distR="114300" simplePos="0" relativeHeight="487479296" behindDoc="1" locked="0" layoutInCell="1" allowOverlap="1" wp14:anchorId="4D0D1924" wp14:editId="7A7C646F">
              <wp:simplePos x="0" y="0"/>
              <wp:positionH relativeFrom="page">
                <wp:posOffset>1404620</wp:posOffset>
              </wp:positionH>
              <wp:positionV relativeFrom="page">
                <wp:posOffset>10036175</wp:posOffset>
              </wp:positionV>
              <wp:extent cx="5048885" cy="314960"/>
              <wp:effectExtent l="0" t="0" r="0" b="0"/>
              <wp:wrapNone/>
              <wp:docPr id="2"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88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A6322" w14:textId="77777777" w:rsidR="00BF39A3" w:rsidRDefault="00FD1B13">
                          <w:pPr>
                            <w:spacing w:before="12"/>
                            <w:ind w:right="22"/>
                            <w:jc w:val="right"/>
                            <w:rPr>
                              <w:sz w:val="20"/>
                            </w:rPr>
                          </w:pPr>
                          <w:r>
                            <w:rPr>
                              <w:sz w:val="20"/>
                            </w:rPr>
                            <w:t>Inspiring</w:t>
                          </w:r>
                          <w:r>
                            <w:rPr>
                              <w:spacing w:val="-14"/>
                              <w:sz w:val="20"/>
                            </w:rPr>
                            <w:t xml:space="preserve"> </w:t>
                          </w:r>
                          <w:r>
                            <w:rPr>
                              <w:sz w:val="20"/>
                            </w:rPr>
                            <w:t>Scotland™</w:t>
                          </w:r>
                          <w:r>
                            <w:rPr>
                              <w:spacing w:val="-14"/>
                              <w:sz w:val="20"/>
                            </w:rPr>
                            <w:t xml:space="preserve"> </w:t>
                          </w:r>
                          <w:r>
                            <w:rPr>
                              <w:sz w:val="20"/>
                            </w:rPr>
                            <w:t>is</w:t>
                          </w:r>
                          <w:r>
                            <w:rPr>
                              <w:spacing w:val="-14"/>
                              <w:sz w:val="20"/>
                            </w:rPr>
                            <w:t xml:space="preserve"> </w:t>
                          </w:r>
                          <w:r>
                            <w:rPr>
                              <w:sz w:val="20"/>
                            </w:rPr>
                            <w:t>a</w:t>
                          </w:r>
                          <w:r>
                            <w:rPr>
                              <w:spacing w:val="-14"/>
                              <w:sz w:val="20"/>
                            </w:rPr>
                            <w:t xml:space="preserve"> </w:t>
                          </w:r>
                          <w:r>
                            <w:rPr>
                              <w:sz w:val="20"/>
                            </w:rPr>
                            <w:t>Company</w:t>
                          </w:r>
                          <w:r>
                            <w:rPr>
                              <w:spacing w:val="-14"/>
                              <w:sz w:val="20"/>
                            </w:rPr>
                            <w:t xml:space="preserve"> </w:t>
                          </w:r>
                          <w:r>
                            <w:rPr>
                              <w:sz w:val="20"/>
                            </w:rPr>
                            <w:t>Limited</w:t>
                          </w:r>
                          <w:r>
                            <w:rPr>
                              <w:spacing w:val="-13"/>
                              <w:sz w:val="20"/>
                            </w:rPr>
                            <w:t xml:space="preserve"> </w:t>
                          </w:r>
                          <w:r>
                            <w:rPr>
                              <w:sz w:val="20"/>
                            </w:rPr>
                            <w:t>by</w:t>
                          </w:r>
                          <w:r>
                            <w:rPr>
                              <w:spacing w:val="-14"/>
                              <w:sz w:val="20"/>
                            </w:rPr>
                            <w:t xml:space="preserve"> </w:t>
                          </w:r>
                          <w:r>
                            <w:rPr>
                              <w:sz w:val="20"/>
                            </w:rPr>
                            <w:t>Guarantee</w:t>
                          </w:r>
                          <w:r>
                            <w:rPr>
                              <w:spacing w:val="-14"/>
                              <w:sz w:val="20"/>
                            </w:rPr>
                            <w:t xml:space="preserve"> </w:t>
                          </w:r>
                          <w:r>
                            <w:rPr>
                              <w:sz w:val="20"/>
                            </w:rPr>
                            <w:t>Registered</w:t>
                          </w:r>
                          <w:r>
                            <w:rPr>
                              <w:spacing w:val="-14"/>
                              <w:sz w:val="20"/>
                            </w:rPr>
                            <w:t xml:space="preserve"> </w:t>
                          </w:r>
                          <w:r>
                            <w:rPr>
                              <w:sz w:val="20"/>
                            </w:rPr>
                            <w:t>in</w:t>
                          </w:r>
                          <w:r>
                            <w:rPr>
                              <w:spacing w:val="-10"/>
                              <w:sz w:val="20"/>
                            </w:rPr>
                            <w:t xml:space="preserve"> </w:t>
                          </w:r>
                          <w:r>
                            <w:rPr>
                              <w:sz w:val="20"/>
                            </w:rPr>
                            <w:t>Scotland</w:t>
                          </w:r>
                          <w:r>
                            <w:rPr>
                              <w:spacing w:val="-14"/>
                              <w:sz w:val="20"/>
                            </w:rPr>
                            <w:t xml:space="preserve"> </w:t>
                          </w:r>
                          <w:r>
                            <w:rPr>
                              <w:spacing w:val="-2"/>
                              <w:sz w:val="20"/>
                            </w:rPr>
                            <w:t>SC34243</w:t>
                          </w:r>
                        </w:p>
                        <w:p w14:paraId="7A09B5C9" w14:textId="77777777" w:rsidR="00BF39A3" w:rsidRDefault="00FD1B13">
                          <w:pPr>
                            <w:spacing w:before="3"/>
                            <w:ind w:right="18"/>
                            <w:jc w:val="right"/>
                            <w:rPr>
                              <w:sz w:val="20"/>
                            </w:rPr>
                          </w:pPr>
                          <w:r>
                            <w:rPr>
                              <w:sz w:val="20"/>
                            </w:rPr>
                            <w:t>Registered</w:t>
                          </w:r>
                          <w:r>
                            <w:rPr>
                              <w:spacing w:val="-14"/>
                              <w:sz w:val="20"/>
                            </w:rPr>
                            <w:t xml:space="preserve"> </w:t>
                          </w:r>
                          <w:r>
                            <w:rPr>
                              <w:sz w:val="20"/>
                            </w:rPr>
                            <w:t>Scottish</w:t>
                          </w:r>
                          <w:r>
                            <w:rPr>
                              <w:spacing w:val="-14"/>
                              <w:sz w:val="20"/>
                            </w:rPr>
                            <w:t xml:space="preserve"> </w:t>
                          </w:r>
                          <w:r>
                            <w:rPr>
                              <w:sz w:val="20"/>
                            </w:rPr>
                            <w:t>Charity</w:t>
                          </w:r>
                          <w:r>
                            <w:rPr>
                              <w:spacing w:val="-14"/>
                              <w:sz w:val="20"/>
                            </w:rPr>
                            <w:t xml:space="preserve"> </w:t>
                          </w:r>
                          <w:r>
                            <w:rPr>
                              <w:sz w:val="20"/>
                            </w:rPr>
                            <w:t>No.</w:t>
                          </w:r>
                          <w:r>
                            <w:rPr>
                              <w:spacing w:val="-14"/>
                              <w:sz w:val="20"/>
                            </w:rPr>
                            <w:t xml:space="preserve"> </w:t>
                          </w:r>
                          <w:r>
                            <w:rPr>
                              <w:spacing w:val="-2"/>
                              <w:sz w:val="20"/>
                            </w:rPr>
                            <w:t>SC039605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0D1924" id="_x0000_t202" coordsize="21600,21600" o:spt="202" path="m,l,21600r21600,l21600,xe">
              <v:stroke joinstyle="miter"/>
              <v:path gradientshapeok="t" o:connecttype="rect"/>
            </v:shapetype>
            <v:shape id="docshape7" o:spid="_x0000_s1026" type="#_x0000_t202" style="position:absolute;margin-left:110.6pt;margin-top:790.25pt;width:397.55pt;height:24.8pt;z-index:-1583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fKg1wEAAJEDAAAOAAAAZHJzL2Uyb0RvYy54bWysU9tu2zAMfR+wfxD0vtjp2iIz4hRdiw4D&#10;ugvQ7QNoWbaF2aJGKbGzrx8lx+kub8NeBIqijs45pLY309CLgyZv0JZyvcql0FZhbWxbyq9fHl5t&#10;pPABbA09Wl3Ko/byZvfyxXZ0hb7ADvtak2AQ64vRlbILwRVZ5lWnB/ArdNryYYM0QOAttVlNMDL6&#10;0GcXeX6djUi1I1Tae87ez4dyl/CbRqvwqWm8DqIvJXMLaaW0VnHNdlsoWgLXGXWiAf/AYgBj+dEz&#10;1D0EEHsyf0ENRhF6bMJK4ZBh0xilkwZWs87/UPPUgdNJC5vj3dkm//9g1cfDk/tMIkxvceIGJhHe&#10;PaL65oXFuw5sq2+JcOw01PzwOlqWjc4Xp6vRal/4CFKNH7DmJsM+YAKaGhqiK6xTMDo34Hg2XU9B&#10;KE5e5ZebzeZKCsVnr9eXb65TVzIoltuOfHincRAxKCVxUxM6HB59iGygWEriYxYfTN+nxvb2twQX&#10;xkxiHwnP1MNUTVwdVVRYH1kH4TwnPNccdEg/pBh5Rkrpv++BtBT9e8texIFaAlqCagnAKr5ayiDF&#10;HN6FefD2jkzbMfLstsVb9qsxScozixNP7ntSeJrROFi/7lPV80/a/QQAAP//AwBQSwMEFAAGAAgA&#10;AAAhAP6JEZ7iAAAADgEAAA8AAABkcnMvZG93bnJldi54bWxMj8FOwzAMhu9IvEPkSdxY0k6rRtd0&#10;mhCckBBdOXBMG6+N1jilybby9mQnuNn6P/3+XOxmO7ALTt44kpAsBTCk1mlDnYTP+vVxA8wHRVoN&#10;jlDCD3rYlfd3hcq1u1KFl0PoWCwhnysJfQhjzrlve7TKL92IFLOjm6wKcZ06rid1jeV24KkQGbfK&#10;ULzQqxGfe2xPh7OVsP+i6sV8vzcf1bEydf0k6C07SfmwmPdbYAHn8AfDTT+qQxmdGncm7dkgIU2T&#10;NKIxWG/EGtgNEUm2AtbEKVuJBHhZ8P9vlL8AAAD//wMAUEsBAi0AFAAGAAgAAAAhALaDOJL+AAAA&#10;4QEAABMAAAAAAAAAAAAAAAAAAAAAAFtDb250ZW50X1R5cGVzXS54bWxQSwECLQAUAAYACAAAACEA&#10;OP0h/9YAAACUAQAACwAAAAAAAAAAAAAAAAAvAQAAX3JlbHMvLnJlbHNQSwECLQAUAAYACAAAACEA&#10;Q8HyoNcBAACRAwAADgAAAAAAAAAAAAAAAAAuAgAAZHJzL2Uyb0RvYy54bWxQSwECLQAUAAYACAAA&#10;ACEA/okRnuIAAAAOAQAADwAAAAAAAAAAAAAAAAAxBAAAZHJzL2Rvd25yZXYueG1sUEsFBgAAAAAE&#10;AAQA8wAAAEAFAAAAAA==&#10;" filled="f" stroked="f">
              <v:textbox inset="0,0,0,0">
                <w:txbxContent>
                  <w:p w14:paraId="0A8A6322" w14:textId="77777777" w:rsidR="00BF39A3" w:rsidRDefault="00FD1B13">
                    <w:pPr>
                      <w:spacing w:before="12"/>
                      <w:ind w:right="22"/>
                      <w:jc w:val="right"/>
                      <w:rPr>
                        <w:sz w:val="20"/>
                      </w:rPr>
                    </w:pPr>
                    <w:r>
                      <w:rPr>
                        <w:sz w:val="20"/>
                      </w:rPr>
                      <w:t>Inspiring</w:t>
                    </w:r>
                    <w:r>
                      <w:rPr>
                        <w:spacing w:val="-14"/>
                        <w:sz w:val="20"/>
                      </w:rPr>
                      <w:t xml:space="preserve"> </w:t>
                    </w:r>
                    <w:r>
                      <w:rPr>
                        <w:sz w:val="20"/>
                      </w:rPr>
                      <w:t>Scotland™</w:t>
                    </w:r>
                    <w:r>
                      <w:rPr>
                        <w:spacing w:val="-14"/>
                        <w:sz w:val="20"/>
                      </w:rPr>
                      <w:t xml:space="preserve"> </w:t>
                    </w:r>
                    <w:r>
                      <w:rPr>
                        <w:sz w:val="20"/>
                      </w:rPr>
                      <w:t>is</w:t>
                    </w:r>
                    <w:r>
                      <w:rPr>
                        <w:spacing w:val="-14"/>
                        <w:sz w:val="20"/>
                      </w:rPr>
                      <w:t xml:space="preserve"> </w:t>
                    </w:r>
                    <w:r>
                      <w:rPr>
                        <w:sz w:val="20"/>
                      </w:rPr>
                      <w:t>a</w:t>
                    </w:r>
                    <w:r>
                      <w:rPr>
                        <w:spacing w:val="-14"/>
                        <w:sz w:val="20"/>
                      </w:rPr>
                      <w:t xml:space="preserve"> </w:t>
                    </w:r>
                    <w:r>
                      <w:rPr>
                        <w:sz w:val="20"/>
                      </w:rPr>
                      <w:t>Company</w:t>
                    </w:r>
                    <w:r>
                      <w:rPr>
                        <w:spacing w:val="-14"/>
                        <w:sz w:val="20"/>
                      </w:rPr>
                      <w:t xml:space="preserve"> </w:t>
                    </w:r>
                    <w:r>
                      <w:rPr>
                        <w:sz w:val="20"/>
                      </w:rPr>
                      <w:t>Limited</w:t>
                    </w:r>
                    <w:r>
                      <w:rPr>
                        <w:spacing w:val="-13"/>
                        <w:sz w:val="20"/>
                      </w:rPr>
                      <w:t xml:space="preserve"> </w:t>
                    </w:r>
                    <w:r>
                      <w:rPr>
                        <w:sz w:val="20"/>
                      </w:rPr>
                      <w:t>by</w:t>
                    </w:r>
                    <w:r>
                      <w:rPr>
                        <w:spacing w:val="-14"/>
                        <w:sz w:val="20"/>
                      </w:rPr>
                      <w:t xml:space="preserve"> </w:t>
                    </w:r>
                    <w:r>
                      <w:rPr>
                        <w:sz w:val="20"/>
                      </w:rPr>
                      <w:t>Guarantee</w:t>
                    </w:r>
                    <w:r>
                      <w:rPr>
                        <w:spacing w:val="-14"/>
                        <w:sz w:val="20"/>
                      </w:rPr>
                      <w:t xml:space="preserve"> </w:t>
                    </w:r>
                    <w:r>
                      <w:rPr>
                        <w:sz w:val="20"/>
                      </w:rPr>
                      <w:t>Registered</w:t>
                    </w:r>
                    <w:r>
                      <w:rPr>
                        <w:spacing w:val="-14"/>
                        <w:sz w:val="20"/>
                      </w:rPr>
                      <w:t xml:space="preserve"> </w:t>
                    </w:r>
                    <w:r>
                      <w:rPr>
                        <w:sz w:val="20"/>
                      </w:rPr>
                      <w:t>in</w:t>
                    </w:r>
                    <w:r>
                      <w:rPr>
                        <w:spacing w:val="-10"/>
                        <w:sz w:val="20"/>
                      </w:rPr>
                      <w:t xml:space="preserve"> </w:t>
                    </w:r>
                    <w:r>
                      <w:rPr>
                        <w:sz w:val="20"/>
                      </w:rPr>
                      <w:t>Scotland</w:t>
                    </w:r>
                    <w:r>
                      <w:rPr>
                        <w:spacing w:val="-14"/>
                        <w:sz w:val="20"/>
                      </w:rPr>
                      <w:t xml:space="preserve"> </w:t>
                    </w:r>
                    <w:r>
                      <w:rPr>
                        <w:spacing w:val="-2"/>
                        <w:sz w:val="20"/>
                      </w:rPr>
                      <w:t>SC34243</w:t>
                    </w:r>
                  </w:p>
                  <w:p w14:paraId="7A09B5C9" w14:textId="77777777" w:rsidR="00BF39A3" w:rsidRDefault="00FD1B13">
                    <w:pPr>
                      <w:spacing w:before="3"/>
                      <w:ind w:right="18"/>
                      <w:jc w:val="right"/>
                      <w:rPr>
                        <w:sz w:val="20"/>
                      </w:rPr>
                    </w:pPr>
                    <w:r>
                      <w:rPr>
                        <w:sz w:val="20"/>
                      </w:rPr>
                      <w:t>Registered</w:t>
                    </w:r>
                    <w:r>
                      <w:rPr>
                        <w:spacing w:val="-14"/>
                        <w:sz w:val="20"/>
                      </w:rPr>
                      <w:t xml:space="preserve"> </w:t>
                    </w:r>
                    <w:r>
                      <w:rPr>
                        <w:sz w:val="20"/>
                      </w:rPr>
                      <w:t>Scottish</w:t>
                    </w:r>
                    <w:r>
                      <w:rPr>
                        <w:spacing w:val="-14"/>
                        <w:sz w:val="20"/>
                      </w:rPr>
                      <w:t xml:space="preserve"> </w:t>
                    </w:r>
                    <w:r>
                      <w:rPr>
                        <w:sz w:val="20"/>
                      </w:rPr>
                      <w:t>Charity</w:t>
                    </w:r>
                    <w:r>
                      <w:rPr>
                        <w:spacing w:val="-14"/>
                        <w:sz w:val="20"/>
                      </w:rPr>
                      <w:t xml:space="preserve"> </w:t>
                    </w:r>
                    <w:r>
                      <w:rPr>
                        <w:sz w:val="20"/>
                      </w:rPr>
                      <w:t>No.</w:t>
                    </w:r>
                    <w:r>
                      <w:rPr>
                        <w:spacing w:val="-14"/>
                        <w:sz w:val="20"/>
                      </w:rPr>
                      <w:t xml:space="preserve"> </w:t>
                    </w:r>
                    <w:r>
                      <w:rPr>
                        <w:spacing w:val="-2"/>
                        <w:sz w:val="20"/>
                      </w:rPr>
                      <w:t>SC039605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4C29B" w14:textId="77777777" w:rsidR="00D15A29" w:rsidRDefault="00D15A29">
      <w:r>
        <w:separator/>
      </w:r>
    </w:p>
  </w:footnote>
  <w:footnote w:type="continuationSeparator" w:id="0">
    <w:p w14:paraId="6C98A86B" w14:textId="77777777" w:rsidR="00D15A29" w:rsidRDefault="00D15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7CB5"/>
    <w:multiLevelType w:val="hybridMultilevel"/>
    <w:tmpl w:val="49BC3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44372"/>
    <w:multiLevelType w:val="hybridMultilevel"/>
    <w:tmpl w:val="74B60A4A"/>
    <w:lvl w:ilvl="0" w:tplc="FF12EE68">
      <w:start w:val="1"/>
      <w:numFmt w:val="decimal"/>
      <w:lvlText w:val="%1."/>
      <w:lvlJc w:val="left"/>
      <w:pPr>
        <w:ind w:left="940" w:hanging="360"/>
        <w:jc w:val="left"/>
      </w:pPr>
      <w:rPr>
        <w:rFonts w:ascii="Arial" w:eastAsia="Arial" w:hAnsi="Arial" w:cs="Arial" w:hint="default"/>
        <w:b w:val="0"/>
        <w:bCs w:val="0"/>
        <w:i w:val="0"/>
        <w:iCs w:val="0"/>
        <w:spacing w:val="-1"/>
        <w:w w:val="100"/>
        <w:sz w:val="22"/>
        <w:szCs w:val="22"/>
        <w:lang w:val="en-US" w:eastAsia="en-US" w:bidi="ar-SA"/>
      </w:rPr>
    </w:lvl>
    <w:lvl w:ilvl="1" w:tplc="BA10A124">
      <w:numFmt w:val="bullet"/>
      <w:lvlText w:val="•"/>
      <w:lvlJc w:val="left"/>
      <w:pPr>
        <w:ind w:left="1745" w:hanging="360"/>
      </w:pPr>
      <w:rPr>
        <w:rFonts w:hint="default"/>
        <w:lang w:val="en-US" w:eastAsia="en-US" w:bidi="ar-SA"/>
      </w:rPr>
    </w:lvl>
    <w:lvl w:ilvl="2" w:tplc="8DF0C6DC">
      <w:numFmt w:val="bullet"/>
      <w:lvlText w:val="•"/>
      <w:lvlJc w:val="left"/>
      <w:pPr>
        <w:ind w:left="2550" w:hanging="360"/>
      </w:pPr>
      <w:rPr>
        <w:rFonts w:hint="default"/>
        <w:lang w:val="en-US" w:eastAsia="en-US" w:bidi="ar-SA"/>
      </w:rPr>
    </w:lvl>
    <w:lvl w:ilvl="3" w:tplc="7352B00E">
      <w:numFmt w:val="bullet"/>
      <w:lvlText w:val="•"/>
      <w:lvlJc w:val="left"/>
      <w:pPr>
        <w:ind w:left="3355" w:hanging="360"/>
      </w:pPr>
      <w:rPr>
        <w:rFonts w:hint="default"/>
        <w:lang w:val="en-US" w:eastAsia="en-US" w:bidi="ar-SA"/>
      </w:rPr>
    </w:lvl>
    <w:lvl w:ilvl="4" w:tplc="A6C8D5B4">
      <w:numFmt w:val="bullet"/>
      <w:lvlText w:val="•"/>
      <w:lvlJc w:val="left"/>
      <w:pPr>
        <w:ind w:left="4160" w:hanging="360"/>
      </w:pPr>
      <w:rPr>
        <w:rFonts w:hint="default"/>
        <w:lang w:val="en-US" w:eastAsia="en-US" w:bidi="ar-SA"/>
      </w:rPr>
    </w:lvl>
    <w:lvl w:ilvl="5" w:tplc="E0329004">
      <w:numFmt w:val="bullet"/>
      <w:lvlText w:val="•"/>
      <w:lvlJc w:val="left"/>
      <w:pPr>
        <w:ind w:left="4965" w:hanging="360"/>
      </w:pPr>
      <w:rPr>
        <w:rFonts w:hint="default"/>
        <w:lang w:val="en-US" w:eastAsia="en-US" w:bidi="ar-SA"/>
      </w:rPr>
    </w:lvl>
    <w:lvl w:ilvl="6" w:tplc="73ECA3AA">
      <w:numFmt w:val="bullet"/>
      <w:lvlText w:val="•"/>
      <w:lvlJc w:val="left"/>
      <w:pPr>
        <w:ind w:left="5770" w:hanging="360"/>
      </w:pPr>
      <w:rPr>
        <w:rFonts w:hint="default"/>
        <w:lang w:val="en-US" w:eastAsia="en-US" w:bidi="ar-SA"/>
      </w:rPr>
    </w:lvl>
    <w:lvl w:ilvl="7" w:tplc="562E7F92">
      <w:numFmt w:val="bullet"/>
      <w:lvlText w:val="•"/>
      <w:lvlJc w:val="left"/>
      <w:pPr>
        <w:ind w:left="6575" w:hanging="360"/>
      </w:pPr>
      <w:rPr>
        <w:rFonts w:hint="default"/>
        <w:lang w:val="en-US" w:eastAsia="en-US" w:bidi="ar-SA"/>
      </w:rPr>
    </w:lvl>
    <w:lvl w:ilvl="8" w:tplc="9C9CBE46">
      <w:numFmt w:val="bullet"/>
      <w:lvlText w:val="•"/>
      <w:lvlJc w:val="left"/>
      <w:pPr>
        <w:ind w:left="7380" w:hanging="360"/>
      </w:pPr>
      <w:rPr>
        <w:rFonts w:hint="default"/>
        <w:lang w:val="en-US" w:eastAsia="en-US" w:bidi="ar-SA"/>
      </w:rPr>
    </w:lvl>
  </w:abstractNum>
  <w:abstractNum w:abstractNumId="2" w15:restartNumberingAfterBreak="0">
    <w:nsid w:val="22E42F06"/>
    <w:multiLevelType w:val="hybridMultilevel"/>
    <w:tmpl w:val="5F968ECC"/>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3" w15:restartNumberingAfterBreak="0">
    <w:nsid w:val="348505CD"/>
    <w:multiLevelType w:val="hybridMultilevel"/>
    <w:tmpl w:val="537E8DAC"/>
    <w:lvl w:ilvl="0" w:tplc="6082CB84">
      <w:start w:val="1"/>
      <w:numFmt w:val="decimal"/>
      <w:lvlText w:val="%1."/>
      <w:lvlJc w:val="left"/>
      <w:pPr>
        <w:ind w:left="940" w:hanging="360"/>
        <w:jc w:val="left"/>
      </w:pPr>
      <w:rPr>
        <w:rFonts w:ascii="Arial" w:eastAsia="Arial" w:hAnsi="Arial" w:cs="Arial" w:hint="default"/>
        <w:b/>
        <w:bCs/>
        <w:i w:val="0"/>
        <w:iCs w:val="0"/>
        <w:color w:val="467979"/>
        <w:w w:val="100"/>
        <w:sz w:val="24"/>
        <w:szCs w:val="24"/>
        <w:lang w:val="en-US" w:eastAsia="en-US" w:bidi="ar-SA"/>
      </w:rPr>
    </w:lvl>
    <w:lvl w:ilvl="1" w:tplc="FB3CC2DC">
      <w:numFmt w:val="bullet"/>
      <w:lvlText w:val="o"/>
      <w:lvlJc w:val="left"/>
      <w:pPr>
        <w:ind w:left="928" w:hanging="360"/>
      </w:pPr>
      <w:rPr>
        <w:rFonts w:ascii="Courier New" w:eastAsia="Courier New" w:hAnsi="Courier New" w:cs="Courier New" w:hint="default"/>
        <w:b w:val="0"/>
        <w:bCs w:val="0"/>
        <w:i w:val="0"/>
        <w:iCs w:val="0"/>
        <w:w w:val="100"/>
        <w:sz w:val="22"/>
        <w:szCs w:val="22"/>
        <w:lang w:val="en-US" w:eastAsia="en-US" w:bidi="ar-SA"/>
      </w:rPr>
    </w:lvl>
    <w:lvl w:ilvl="2" w:tplc="FEE4077A">
      <w:numFmt w:val="bullet"/>
      <w:lvlText w:val="•"/>
      <w:lvlJc w:val="left"/>
      <w:pPr>
        <w:ind w:left="1834" w:hanging="360"/>
      </w:pPr>
      <w:rPr>
        <w:rFonts w:hint="default"/>
        <w:lang w:val="en-US" w:eastAsia="en-US" w:bidi="ar-SA"/>
      </w:rPr>
    </w:lvl>
    <w:lvl w:ilvl="3" w:tplc="3760D586">
      <w:numFmt w:val="bullet"/>
      <w:lvlText w:val="•"/>
      <w:lvlJc w:val="left"/>
      <w:pPr>
        <w:ind w:left="2729" w:hanging="360"/>
      </w:pPr>
      <w:rPr>
        <w:rFonts w:hint="default"/>
        <w:lang w:val="en-US" w:eastAsia="en-US" w:bidi="ar-SA"/>
      </w:rPr>
    </w:lvl>
    <w:lvl w:ilvl="4" w:tplc="38768792">
      <w:numFmt w:val="bullet"/>
      <w:lvlText w:val="•"/>
      <w:lvlJc w:val="left"/>
      <w:pPr>
        <w:ind w:left="3623" w:hanging="360"/>
      </w:pPr>
      <w:rPr>
        <w:rFonts w:hint="default"/>
        <w:lang w:val="en-US" w:eastAsia="en-US" w:bidi="ar-SA"/>
      </w:rPr>
    </w:lvl>
    <w:lvl w:ilvl="5" w:tplc="56DCC40E">
      <w:numFmt w:val="bullet"/>
      <w:lvlText w:val="•"/>
      <w:lvlJc w:val="left"/>
      <w:pPr>
        <w:ind w:left="4518" w:hanging="360"/>
      </w:pPr>
      <w:rPr>
        <w:rFonts w:hint="default"/>
        <w:lang w:val="en-US" w:eastAsia="en-US" w:bidi="ar-SA"/>
      </w:rPr>
    </w:lvl>
    <w:lvl w:ilvl="6" w:tplc="F5928D16">
      <w:numFmt w:val="bullet"/>
      <w:lvlText w:val="•"/>
      <w:lvlJc w:val="left"/>
      <w:pPr>
        <w:ind w:left="5412" w:hanging="360"/>
      </w:pPr>
      <w:rPr>
        <w:rFonts w:hint="default"/>
        <w:lang w:val="en-US" w:eastAsia="en-US" w:bidi="ar-SA"/>
      </w:rPr>
    </w:lvl>
    <w:lvl w:ilvl="7" w:tplc="1F904184">
      <w:numFmt w:val="bullet"/>
      <w:lvlText w:val="•"/>
      <w:lvlJc w:val="left"/>
      <w:pPr>
        <w:ind w:left="6307" w:hanging="360"/>
      </w:pPr>
      <w:rPr>
        <w:rFonts w:hint="default"/>
        <w:lang w:val="en-US" w:eastAsia="en-US" w:bidi="ar-SA"/>
      </w:rPr>
    </w:lvl>
    <w:lvl w:ilvl="8" w:tplc="B90C8FB4">
      <w:numFmt w:val="bullet"/>
      <w:lvlText w:val="•"/>
      <w:lvlJc w:val="left"/>
      <w:pPr>
        <w:ind w:left="7202" w:hanging="360"/>
      </w:pPr>
      <w:rPr>
        <w:rFonts w:hint="default"/>
        <w:lang w:val="en-US" w:eastAsia="en-US" w:bidi="ar-SA"/>
      </w:rPr>
    </w:lvl>
  </w:abstractNum>
  <w:abstractNum w:abstractNumId="4" w15:restartNumberingAfterBreak="0">
    <w:nsid w:val="4BEF5728"/>
    <w:multiLevelType w:val="hybridMultilevel"/>
    <w:tmpl w:val="DBB663AE"/>
    <w:lvl w:ilvl="0" w:tplc="08090001">
      <w:start w:val="1"/>
      <w:numFmt w:val="bullet"/>
      <w:lvlText w:val=""/>
      <w:lvlJc w:val="left"/>
      <w:pPr>
        <w:ind w:left="789" w:hanging="360"/>
      </w:pPr>
      <w:rPr>
        <w:rFonts w:ascii="Symbol" w:hAnsi="Symbol" w:hint="default"/>
      </w:rPr>
    </w:lvl>
    <w:lvl w:ilvl="1" w:tplc="08090003">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5" w15:restartNumberingAfterBreak="0">
    <w:nsid w:val="56DD1A91"/>
    <w:multiLevelType w:val="hybridMultilevel"/>
    <w:tmpl w:val="A6EAF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F37452"/>
    <w:multiLevelType w:val="hybridMultilevel"/>
    <w:tmpl w:val="7AC67C2C"/>
    <w:lvl w:ilvl="0" w:tplc="32681EF2">
      <w:numFmt w:val="bullet"/>
      <w:lvlText w:val="o"/>
      <w:lvlJc w:val="left"/>
      <w:pPr>
        <w:ind w:left="645" w:hanging="358"/>
      </w:pPr>
      <w:rPr>
        <w:rFonts w:ascii="Courier New" w:eastAsia="Courier New" w:hAnsi="Courier New" w:cs="Courier New" w:hint="default"/>
        <w:b w:val="0"/>
        <w:bCs w:val="0"/>
        <w:i w:val="0"/>
        <w:iCs w:val="0"/>
        <w:w w:val="100"/>
        <w:sz w:val="22"/>
        <w:szCs w:val="22"/>
        <w:lang w:val="en-US" w:eastAsia="en-US" w:bidi="ar-SA"/>
      </w:rPr>
    </w:lvl>
    <w:lvl w:ilvl="1" w:tplc="94B8E102">
      <w:numFmt w:val="bullet"/>
      <w:lvlText w:val="o"/>
      <w:lvlJc w:val="left"/>
      <w:pPr>
        <w:ind w:left="940" w:hanging="360"/>
      </w:pPr>
      <w:rPr>
        <w:rFonts w:ascii="Courier New" w:eastAsia="Courier New" w:hAnsi="Courier New" w:cs="Courier New" w:hint="default"/>
        <w:b w:val="0"/>
        <w:bCs w:val="0"/>
        <w:i w:val="0"/>
        <w:iCs w:val="0"/>
        <w:w w:val="100"/>
        <w:sz w:val="22"/>
        <w:szCs w:val="22"/>
        <w:lang w:val="en-US" w:eastAsia="en-US" w:bidi="ar-SA"/>
      </w:rPr>
    </w:lvl>
    <w:lvl w:ilvl="2" w:tplc="A234231E">
      <w:numFmt w:val="bullet"/>
      <w:lvlText w:val="•"/>
      <w:lvlJc w:val="left"/>
      <w:pPr>
        <w:ind w:left="1834" w:hanging="360"/>
      </w:pPr>
      <w:rPr>
        <w:rFonts w:hint="default"/>
        <w:lang w:val="en-US" w:eastAsia="en-US" w:bidi="ar-SA"/>
      </w:rPr>
    </w:lvl>
    <w:lvl w:ilvl="3" w:tplc="C2DC0976">
      <w:numFmt w:val="bullet"/>
      <w:lvlText w:val="•"/>
      <w:lvlJc w:val="left"/>
      <w:pPr>
        <w:ind w:left="2729" w:hanging="360"/>
      </w:pPr>
      <w:rPr>
        <w:rFonts w:hint="default"/>
        <w:lang w:val="en-US" w:eastAsia="en-US" w:bidi="ar-SA"/>
      </w:rPr>
    </w:lvl>
    <w:lvl w:ilvl="4" w:tplc="4AF4F602">
      <w:numFmt w:val="bullet"/>
      <w:lvlText w:val="•"/>
      <w:lvlJc w:val="left"/>
      <w:pPr>
        <w:ind w:left="3623" w:hanging="360"/>
      </w:pPr>
      <w:rPr>
        <w:rFonts w:hint="default"/>
        <w:lang w:val="en-US" w:eastAsia="en-US" w:bidi="ar-SA"/>
      </w:rPr>
    </w:lvl>
    <w:lvl w:ilvl="5" w:tplc="350466E2">
      <w:numFmt w:val="bullet"/>
      <w:lvlText w:val="•"/>
      <w:lvlJc w:val="left"/>
      <w:pPr>
        <w:ind w:left="4518" w:hanging="360"/>
      </w:pPr>
      <w:rPr>
        <w:rFonts w:hint="default"/>
        <w:lang w:val="en-US" w:eastAsia="en-US" w:bidi="ar-SA"/>
      </w:rPr>
    </w:lvl>
    <w:lvl w:ilvl="6" w:tplc="465464F4">
      <w:numFmt w:val="bullet"/>
      <w:lvlText w:val="•"/>
      <w:lvlJc w:val="left"/>
      <w:pPr>
        <w:ind w:left="5412" w:hanging="360"/>
      </w:pPr>
      <w:rPr>
        <w:rFonts w:hint="default"/>
        <w:lang w:val="en-US" w:eastAsia="en-US" w:bidi="ar-SA"/>
      </w:rPr>
    </w:lvl>
    <w:lvl w:ilvl="7" w:tplc="7D2C8242">
      <w:numFmt w:val="bullet"/>
      <w:lvlText w:val="•"/>
      <w:lvlJc w:val="left"/>
      <w:pPr>
        <w:ind w:left="6307" w:hanging="360"/>
      </w:pPr>
      <w:rPr>
        <w:rFonts w:hint="default"/>
        <w:lang w:val="en-US" w:eastAsia="en-US" w:bidi="ar-SA"/>
      </w:rPr>
    </w:lvl>
    <w:lvl w:ilvl="8" w:tplc="C5C0DBC4">
      <w:numFmt w:val="bullet"/>
      <w:lvlText w:val="•"/>
      <w:lvlJc w:val="left"/>
      <w:pPr>
        <w:ind w:left="7202" w:hanging="360"/>
      </w:pPr>
      <w:rPr>
        <w:rFonts w:hint="default"/>
        <w:lang w:val="en-US" w:eastAsia="en-US" w:bidi="ar-SA"/>
      </w:rPr>
    </w:lvl>
  </w:abstractNum>
  <w:abstractNum w:abstractNumId="7" w15:restartNumberingAfterBreak="0">
    <w:nsid w:val="609F0D9B"/>
    <w:multiLevelType w:val="hybridMultilevel"/>
    <w:tmpl w:val="96D04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150497"/>
    <w:multiLevelType w:val="hybridMultilevel"/>
    <w:tmpl w:val="270C6868"/>
    <w:lvl w:ilvl="0" w:tplc="08090001">
      <w:start w:val="1"/>
      <w:numFmt w:val="bullet"/>
      <w:lvlText w:val=""/>
      <w:lvlJc w:val="left"/>
      <w:pPr>
        <w:ind w:left="1067" w:hanging="360"/>
      </w:pPr>
      <w:rPr>
        <w:rFonts w:ascii="Symbol" w:hAnsi="Symbol" w:hint="default"/>
      </w:rPr>
    </w:lvl>
    <w:lvl w:ilvl="1" w:tplc="08090003" w:tentative="1">
      <w:start w:val="1"/>
      <w:numFmt w:val="bullet"/>
      <w:lvlText w:val="o"/>
      <w:lvlJc w:val="left"/>
      <w:pPr>
        <w:ind w:left="1787" w:hanging="360"/>
      </w:pPr>
      <w:rPr>
        <w:rFonts w:ascii="Courier New" w:hAnsi="Courier New" w:cs="Courier New" w:hint="default"/>
      </w:rPr>
    </w:lvl>
    <w:lvl w:ilvl="2" w:tplc="08090005" w:tentative="1">
      <w:start w:val="1"/>
      <w:numFmt w:val="bullet"/>
      <w:lvlText w:val=""/>
      <w:lvlJc w:val="left"/>
      <w:pPr>
        <w:ind w:left="2507" w:hanging="360"/>
      </w:pPr>
      <w:rPr>
        <w:rFonts w:ascii="Wingdings" w:hAnsi="Wingdings" w:hint="default"/>
      </w:rPr>
    </w:lvl>
    <w:lvl w:ilvl="3" w:tplc="08090001" w:tentative="1">
      <w:start w:val="1"/>
      <w:numFmt w:val="bullet"/>
      <w:lvlText w:val=""/>
      <w:lvlJc w:val="left"/>
      <w:pPr>
        <w:ind w:left="3227" w:hanging="360"/>
      </w:pPr>
      <w:rPr>
        <w:rFonts w:ascii="Symbol" w:hAnsi="Symbol" w:hint="default"/>
      </w:rPr>
    </w:lvl>
    <w:lvl w:ilvl="4" w:tplc="08090003" w:tentative="1">
      <w:start w:val="1"/>
      <w:numFmt w:val="bullet"/>
      <w:lvlText w:val="o"/>
      <w:lvlJc w:val="left"/>
      <w:pPr>
        <w:ind w:left="3947" w:hanging="360"/>
      </w:pPr>
      <w:rPr>
        <w:rFonts w:ascii="Courier New" w:hAnsi="Courier New" w:cs="Courier New" w:hint="default"/>
      </w:rPr>
    </w:lvl>
    <w:lvl w:ilvl="5" w:tplc="08090005" w:tentative="1">
      <w:start w:val="1"/>
      <w:numFmt w:val="bullet"/>
      <w:lvlText w:val=""/>
      <w:lvlJc w:val="left"/>
      <w:pPr>
        <w:ind w:left="4667" w:hanging="360"/>
      </w:pPr>
      <w:rPr>
        <w:rFonts w:ascii="Wingdings" w:hAnsi="Wingdings" w:hint="default"/>
      </w:rPr>
    </w:lvl>
    <w:lvl w:ilvl="6" w:tplc="08090001" w:tentative="1">
      <w:start w:val="1"/>
      <w:numFmt w:val="bullet"/>
      <w:lvlText w:val=""/>
      <w:lvlJc w:val="left"/>
      <w:pPr>
        <w:ind w:left="5387" w:hanging="360"/>
      </w:pPr>
      <w:rPr>
        <w:rFonts w:ascii="Symbol" w:hAnsi="Symbol" w:hint="default"/>
      </w:rPr>
    </w:lvl>
    <w:lvl w:ilvl="7" w:tplc="08090003" w:tentative="1">
      <w:start w:val="1"/>
      <w:numFmt w:val="bullet"/>
      <w:lvlText w:val="o"/>
      <w:lvlJc w:val="left"/>
      <w:pPr>
        <w:ind w:left="6107" w:hanging="360"/>
      </w:pPr>
      <w:rPr>
        <w:rFonts w:ascii="Courier New" w:hAnsi="Courier New" w:cs="Courier New" w:hint="default"/>
      </w:rPr>
    </w:lvl>
    <w:lvl w:ilvl="8" w:tplc="08090005" w:tentative="1">
      <w:start w:val="1"/>
      <w:numFmt w:val="bullet"/>
      <w:lvlText w:val=""/>
      <w:lvlJc w:val="left"/>
      <w:pPr>
        <w:ind w:left="6827" w:hanging="360"/>
      </w:pPr>
      <w:rPr>
        <w:rFonts w:ascii="Wingdings" w:hAnsi="Wingdings" w:hint="default"/>
      </w:rPr>
    </w:lvl>
  </w:abstractNum>
  <w:num w:numId="1" w16cid:durableId="834878564">
    <w:abstractNumId w:val="6"/>
  </w:num>
  <w:num w:numId="2" w16cid:durableId="492373298">
    <w:abstractNumId w:val="3"/>
  </w:num>
  <w:num w:numId="3" w16cid:durableId="945233267">
    <w:abstractNumId w:val="1"/>
  </w:num>
  <w:num w:numId="4" w16cid:durableId="993027507">
    <w:abstractNumId w:val="2"/>
  </w:num>
  <w:num w:numId="5" w16cid:durableId="1424110245">
    <w:abstractNumId w:val="8"/>
  </w:num>
  <w:num w:numId="6" w16cid:durableId="128867075">
    <w:abstractNumId w:val="4"/>
  </w:num>
  <w:num w:numId="7" w16cid:durableId="1142581221">
    <w:abstractNumId w:val="0"/>
  </w:num>
  <w:num w:numId="8" w16cid:durableId="416026236">
    <w:abstractNumId w:val="7"/>
  </w:num>
  <w:num w:numId="9" w16cid:durableId="20562014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9A3"/>
    <w:rsid w:val="000417F8"/>
    <w:rsid w:val="0009047D"/>
    <w:rsid w:val="000A491F"/>
    <w:rsid w:val="00103075"/>
    <w:rsid w:val="00151B50"/>
    <w:rsid w:val="001C4813"/>
    <w:rsid w:val="002404C8"/>
    <w:rsid w:val="00266210"/>
    <w:rsid w:val="00432CBB"/>
    <w:rsid w:val="00464E1D"/>
    <w:rsid w:val="00467DC6"/>
    <w:rsid w:val="0047291B"/>
    <w:rsid w:val="005D3A15"/>
    <w:rsid w:val="006B353C"/>
    <w:rsid w:val="00734B22"/>
    <w:rsid w:val="007C56CA"/>
    <w:rsid w:val="007E26A1"/>
    <w:rsid w:val="00847BFB"/>
    <w:rsid w:val="0088714F"/>
    <w:rsid w:val="008E4126"/>
    <w:rsid w:val="009140E3"/>
    <w:rsid w:val="00986C3E"/>
    <w:rsid w:val="00B130C5"/>
    <w:rsid w:val="00BF39A3"/>
    <w:rsid w:val="00D15A29"/>
    <w:rsid w:val="00D45C84"/>
    <w:rsid w:val="00DC391A"/>
    <w:rsid w:val="00E11CBB"/>
    <w:rsid w:val="00E13316"/>
    <w:rsid w:val="00E37DC8"/>
    <w:rsid w:val="00FD1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D4792"/>
  <w15:docId w15:val="{1C36C214-78AE-4990-9D5D-61CBC326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20"/>
      <w:outlineLvl w:val="0"/>
    </w:pPr>
    <w:rPr>
      <w:b/>
      <w:bCs/>
      <w:sz w:val="28"/>
      <w:szCs w:val="28"/>
      <w:u w:val="single" w:color="000000"/>
    </w:rPr>
  </w:style>
  <w:style w:type="paragraph" w:styleId="Heading2">
    <w:name w:val="heading 2"/>
    <w:basedOn w:val="Normal"/>
    <w:uiPriority w:val="9"/>
    <w:unhideWhenUsed/>
    <w:qFormat/>
    <w:pPr>
      <w:ind w:left="940" w:hanging="36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Dot pt,No Spacing1,List Paragraph Char Char Char,Indicator Text,Numbered Para 1,List Paragraph1,Bullet Points,MAIN CONTENT,List Paragraph12,F5 List Paragraph,OBC Bullet,Colorful List - Accent 11,Normal numbered,List Paragraph11,L"/>
    <w:basedOn w:val="Normal"/>
    <w:link w:val="ListParagraphChar"/>
    <w:uiPriority w:val="34"/>
    <w:qFormat/>
    <w:pPr>
      <w:ind w:left="940" w:hanging="360"/>
    </w:pPr>
  </w:style>
  <w:style w:type="paragraph" w:customStyle="1" w:styleId="TableParagraph">
    <w:name w:val="Table Paragraph"/>
    <w:basedOn w:val="Normal"/>
    <w:uiPriority w:val="1"/>
    <w:qFormat/>
    <w:pPr>
      <w:ind w:left="355"/>
    </w:p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F5 List Paragraph Char,OBC Bullet Char,L Char"/>
    <w:link w:val="ListParagraph"/>
    <w:uiPriority w:val="34"/>
    <w:qFormat/>
    <w:locked/>
    <w:rsid w:val="007C56CA"/>
    <w:rPr>
      <w:rFonts w:ascii="Arial" w:eastAsia="Arial" w:hAnsi="Arial" w:cs="Arial"/>
    </w:rPr>
  </w:style>
  <w:style w:type="character" w:styleId="CommentReference">
    <w:name w:val="annotation reference"/>
    <w:basedOn w:val="DefaultParagraphFont"/>
    <w:uiPriority w:val="99"/>
    <w:semiHidden/>
    <w:unhideWhenUsed/>
    <w:rsid w:val="00DC391A"/>
    <w:rPr>
      <w:sz w:val="16"/>
      <w:szCs w:val="16"/>
    </w:rPr>
  </w:style>
  <w:style w:type="paragraph" w:styleId="CommentText">
    <w:name w:val="annotation text"/>
    <w:basedOn w:val="Normal"/>
    <w:link w:val="CommentTextChar"/>
    <w:uiPriority w:val="99"/>
    <w:unhideWhenUsed/>
    <w:rsid w:val="00DC391A"/>
    <w:rPr>
      <w:sz w:val="20"/>
      <w:szCs w:val="20"/>
    </w:rPr>
  </w:style>
  <w:style w:type="character" w:customStyle="1" w:styleId="CommentTextChar">
    <w:name w:val="Comment Text Char"/>
    <w:basedOn w:val="DefaultParagraphFont"/>
    <w:link w:val="CommentText"/>
    <w:uiPriority w:val="99"/>
    <w:rsid w:val="00DC391A"/>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C391A"/>
    <w:rPr>
      <w:b/>
      <w:bCs/>
    </w:rPr>
  </w:style>
  <w:style w:type="character" w:customStyle="1" w:styleId="CommentSubjectChar">
    <w:name w:val="Comment Subject Char"/>
    <w:basedOn w:val="CommentTextChar"/>
    <w:link w:val="CommentSubject"/>
    <w:uiPriority w:val="99"/>
    <w:semiHidden/>
    <w:rsid w:val="00DC391A"/>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inspiringscotland.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2.jpe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1049</Words>
  <Characters>5980</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Abel</dc:creator>
  <cp:lastModifiedBy>Julia Abel</cp:lastModifiedBy>
  <cp:revision>2</cp:revision>
  <dcterms:created xsi:type="dcterms:W3CDTF">2022-11-23T10:39:00Z</dcterms:created>
  <dcterms:modified xsi:type="dcterms:W3CDTF">2022-11-23T10:39:00Z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2022-11-04T00:00:00Z</vt:filetime>
  </property>
  <property fmtid="{D5CDD505-2E9C-101B-9397-08002B2CF9AE}" pid="3" name="Creator">
    <vt:lpwstr>Microsoft® Word for Microsoft 365</vt:lpwstr>
  </property>
  <property fmtid="{D5CDD505-2E9C-101B-9397-08002B2CF9AE}" pid="4" name="LastSaved">
    <vt:filetime>2022-11-09T00:00:00Z</vt:filetime>
  </property>
  <property fmtid="{D5CDD505-2E9C-101B-9397-08002B2CF9AE}" pid="5" name="Producer">
    <vt:lpwstr>Microsoft® Word for Microsoft 365</vt:lpwstr>
  </property>
</Properties>
</file>